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18088" w14:textId="77777777"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708"/>
        <w:gridCol w:w="709"/>
        <w:gridCol w:w="1134"/>
        <w:gridCol w:w="1276"/>
        <w:gridCol w:w="1559"/>
        <w:gridCol w:w="992"/>
        <w:gridCol w:w="1418"/>
        <w:gridCol w:w="443"/>
        <w:gridCol w:w="648"/>
        <w:gridCol w:w="43"/>
        <w:gridCol w:w="709"/>
      </w:tblGrid>
      <w:tr w:rsidR="00CD0414" w14:paraId="4EFC8865" w14:textId="77777777" w:rsidTr="00074021">
        <w:trPr>
          <w:trHeight w:val="405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9C98C7" w14:textId="77777777"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79DED0D" w14:textId="686F024F" w:rsidR="00CD0414" w:rsidRPr="00B13979" w:rsidRDefault="00027693" w:rsidP="00417454">
            <w:pPr>
              <w:spacing w:line="240" w:lineRule="auto"/>
              <w:rPr>
                <w:sz w:val="20"/>
                <w:szCs w:val="20"/>
              </w:rPr>
            </w:pPr>
            <w:r w:rsidRPr="00027693">
              <w:rPr>
                <w:sz w:val="20"/>
                <w:szCs w:val="20"/>
              </w:rPr>
              <w:t>Geodezja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9BCEA3" w14:textId="77777777"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452FE90" w14:textId="7007AFEB" w:rsidR="00CD0414" w:rsidRPr="003A2588" w:rsidRDefault="00D1052E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RPr="00027693" w14:paraId="17E941F3" w14:textId="77777777" w:rsidTr="00074021">
        <w:trPr>
          <w:trHeight w:val="340"/>
        </w:trPr>
        <w:tc>
          <w:tcPr>
            <w:tcW w:w="2480" w:type="dxa"/>
            <w:gridSpan w:val="3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4909595E" w14:textId="77777777"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vAlign w:val="center"/>
          </w:tcPr>
          <w:p w14:paraId="06B63A5A" w14:textId="7987C4DF" w:rsidR="00CD0414" w:rsidRPr="00393C62" w:rsidRDefault="00027693" w:rsidP="00417454">
            <w:pPr>
              <w:spacing w:line="240" w:lineRule="auto"/>
              <w:rPr>
                <w:bCs/>
                <w:sz w:val="16"/>
                <w:szCs w:val="16"/>
                <w:lang w:val="en-GB"/>
              </w:rPr>
            </w:pPr>
            <w:r w:rsidRPr="002072A9">
              <w:rPr>
                <w:rFonts w:cs="Calibri"/>
                <w:bCs/>
                <w:sz w:val="18"/>
                <w:szCs w:val="18"/>
                <w:lang w:val="en-US"/>
              </w:rPr>
              <w:t>Geodesy</w:t>
            </w:r>
          </w:p>
        </w:tc>
      </w:tr>
      <w:tr w:rsidR="00CD0414" w14:paraId="19CCF5DB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6A93C40B" w14:textId="77777777"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4BFC0" w14:textId="4EC6EF3E" w:rsidR="00CD0414" w:rsidRPr="00582090" w:rsidRDefault="001A7865" w:rsidP="001A7865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 xml:space="preserve">Ogrodnictwo miejskie i </w:t>
            </w:r>
            <w:proofErr w:type="spellStart"/>
            <w:r>
              <w:rPr>
                <w:sz w:val="16"/>
                <w:szCs w:val="18"/>
              </w:rPr>
              <w:t>arborystyka</w:t>
            </w:r>
            <w:proofErr w:type="spellEnd"/>
            <w:r w:rsidR="00CD0414">
              <w:rPr>
                <w:sz w:val="16"/>
                <w:szCs w:val="18"/>
              </w:rPr>
              <w:tab/>
            </w:r>
          </w:p>
        </w:tc>
      </w:tr>
      <w:tr w:rsidR="00CD0414" w14:paraId="06FBFE15" w14:textId="77777777" w:rsidTr="00074021">
        <w:trPr>
          <w:trHeight w:val="227"/>
        </w:trPr>
        <w:tc>
          <w:tcPr>
            <w:tcW w:w="2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008283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9BBF06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14:paraId="23F733C3" w14:textId="77777777" w:rsidTr="00074021">
        <w:trPr>
          <w:trHeight w:val="303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C4F2840" w14:textId="77777777"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3C7D0B4" w14:textId="77777777" w:rsidR="00207BBF" w:rsidRPr="00207BBF" w:rsidRDefault="001A6B9B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39E5EBC" w14:textId="77777777"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5DA527DD" w14:textId="3D3EE718" w:rsidR="00207BBF" w:rsidRPr="00207BBF" w:rsidRDefault="00912C72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14:paraId="6A761426" w14:textId="77777777" w:rsidTr="00074021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D897796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DBD94B9" w14:textId="0EC5FFD0" w:rsidR="006C766B" w:rsidRPr="00207BBF" w:rsidRDefault="00B13979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14:paraId="6CFF783D" w14:textId="77777777"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FB49FE4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F66BEAC" w14:textId="77777777"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14:paraId="53ADCC50" w14:textId="751BE1FC" w:rsidR="00CD0414" w:rsidRPr="00CD0414" w:rsidRDefault="00B13979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D83EE68" w14:textId="43FB51AE" w:rsidR="006C766B" w:rsidRPr="00CD0414" w:rsidRDefault="00027693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14:paraId="595DE159" w14:textId="1B59968F" w:rsidR="00CD0414" w:rsidRPr="00207BBF" w:rsidRDefault="00027693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19AFDCF" w14:textId="2FE6DED7" w:rsidR="00CD0414" w:rsidRPr="00CD0414" w:rsidRDefault="00207BBF" w:rsidP="001A6B9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027693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3207A5F2" w14:textId="29727D17" w:rsidR="00CD0414" w:rsidRPr="00CD0414" w:rsidRDefault="00B13979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CD0414">
              <w:rPr>
                <w:sz w:val="16"/>
                <w:szCs w:val="16"/>
              </w:rPr>
              <w:t xml:space="preserve"> </w:t>
            </w:r>
            <w:proofErr w:type="gramStart"/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proofErr w:type="gramEnd"/>
            <w:r w:rsidR="00CD0414" w:rsidRPr="00CD0414">
              <w:rPr>
                <w:bCs/>
                <w:sz w:val="16"/>
                <w:szCs w:val="16"/>
              </w:rPr>
              <w:br/>
            </w:r>
            <w:r w:rsidR="00207BBF"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027693" w14:paraId="12D3AAF6" w14:textId="77777777" w:rsidTr="00074021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EEFD5F9" w14:textId="77777777" w:rsidR="00027693" w:rsidRPr="00CD0414" w:rsidRDefault="00027693" w:rsidP="00027693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1F0A3A5" w14:textId="77777777" w:rsidR="00027693" w:rsidRPr="00CD0414" w:rsidRDefault="00027693" w:rsidP="00027693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C2EA40" w14:textId="77777777" w:rsidR="00027693" w:rsidRPr="00CD0414" w:rsidRDefault="00027693" w:rsidP="00027693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>
              <w:rPr>
                <w:sz w:val="16"/>
                <w:szCs w:val="16"/>
              </w:rPr>
              <w:t xml:space="preserve"> opis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A17603" w14:textId="77777777" w:rsidR="00027693" w:rsidRPr="008C5679" w:rsidRDefault="00027693" w:rsidP="00027693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21</w:t>
            </w:r>
            <w:r w:rsidRPr="008C5679">
              <w:rPr>
                <w:sz w:val="16"/>
                <w:szCs w:val="16"/>
              </w:rPr>
              <w:t>/20</w:t>
            </w:r>
            <w:r>
              <w:rPr>
                <w:sz w:val="16"/>
                <w:szCs w:val="16"/>
              </w:rPr>
              <w:t>22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3925FC" w14:textId="77777777" w:rsidR="00027693" w:rsidRPr="00CD0414" w:rsidRDefault="00027693" w:rsidP="00027693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7306AA" w14:textId="4F1C3D57" w:rsidR="00027693" w:rsidRPr="006C766B" w:rsidRDefault="00027693" w:rsidP="00027693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5F603D">
              <w:rPr>
                <w:b/>
                <w:sz w:val="20"/>
                <w:szCs w:val="20"/>
              </w:rPr>
              <w:t>OGR-OM1-S-2L06</w:t>
            </w:r>
          </w:p>
        </w:tc>
      </w:tr>
      <w:tr w:rsidR="00027693" w:rsidRPr="00CD0414" w14:paraId="3A917685" w14:textId="77777777" w:rsidTr="00074021">
        <w:trPr>
          <w:trHeight w:val="227"/>
        </w:trPr>
        <w:tc>
          <w:tcPr>
            <w:tcW w:w="1070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5254F1" w14:textId="77777777" w:rsidR="00027693" w:rsidRPr="00CD0414" w:rsidRDefault="00027693" w:rsidP="0002769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027693" w14:paraId="30766760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797CA567" w14:textId="77777777" w:rsidR="00027693" w:rsidRPr="00582090" w:rsidRDefault="00027693" w:rsidP="00027693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25F7F" w14:textId="5CD1B674" w:rsidR="00027693" w:rsidRPr="007D736E" w:rsidRDefault="00027693" w:rsidP="00027693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5F603D">
              <w:rPr>
                <w:rFonts w:cs="Calibri"/>
                <w:b/>
                <w:bCs/>
                <w:sz w:val="16"/>
                <w:szCs w:val="16"/>
              </w:rPr>
              <w:t xml:space="preserve">Dr hab. Jarosław </w:t>
            </w:r>
            <w:proofErr w:type="spellStart"/>
            <w:r w:rsidRPr="005F603D">
              <w:rPr>
                <w:rFonts w:cs="Calibri"/>
                <w:b/>
                <w:bCs/>
                <w:sz w:val="16"/>
                <w:szCs w:val="16"/>
              </w:rPr>
              <w:t>Chormański</w:t>
            </w:r>
            <w:proofErr w:type="spellEnd"/>
            <w:r w:rsidRPr="005F603D">
              <w:rPr>
                <w:rFonts w:cs="Calibri"/>
                <w:b/>
                <w:bCs/>
                <w:sz w:val="16"/>
                <w:szCs w:val="16"/>
              </w:rPr>
              <w:t>, prof. SGGW</w:t>
            </w:r>
          </w:p>
        </w:tc>
      </w:tr>
      <w:tr w:rsidR="00027693" w14:paraId="22F88AF9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4968985A" w14:textId="77777777" w:rsidR="00027693" w:rsidRPr="00582090" w:rsidRDefault="00027693" w:rsidP="00027693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A9A3AA" w14:textId="1BB8BC58" w:rsidR="00027693" w:rsidRPr="00582090" w:rsidRDefault="00027693" w:rsidP="00027693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5F603D">
              <w:rPr>
                <w:rFonts w:cs="Calibri"/>
                <w:b/>
                <w:bCs/>
                <w:sz w:val="16"/>
                <w:szCs w:val="16"/>
              </w:rPr>
              <w:t xml:space="preserve">Dr hab. Jarosław </w:t>
            </w:r>
            <w:proofErr w:type="spellStart"/>
            <w:r w:rsidRPr="005F603D">
              <w:rPr>
                <w:rFonts w:cs="Calibri"/>
                <w:b/>
                <w:bCs/>
                <w:sz w:val="16"/>
                <w:szCs w:val="16"/>
              </w:rPr>
              <w:t>Chormański</w:t>
            </w:r>
            <w:proofErr w:type="spellEnd"/>
            <w:r w:rsidRPr="005F603D">
              <w:rPr>
                <w:rFonts w:cs="Calibri"/>
                <w:b/>
                <w:bCs/>
                <w:sz w:val="16"/>
                <w:szCs w:val="16"/>
              </w:rPr>
              <w:t xml:space="preserve">, prof. SGGW, mgr inż. Jacek Jóźwiak, mgr inż. Wojciech </w:t>
            </w:r>
            <w:proofErr w:type="spellStart"/>
            <w:r w:rsidRPr="005F603D">
              <w:rPr>
                <w:rFonts w:cs="Calibri"/>
                <w:b/>
                <w:bCs/>
                <w:sz w:val="16"/>
                <w:szCs w:val="16"/>
              </w:rPr>
              <w:t>Ciężkowski</w:t>
            </w:r>
            <w:proofErr w:type="spellEnd"/>
          </w:p>
        </w:tc>
      </w:tr>
      <w:tr w:rsidR="00027693" w14:paraId="2FE72393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33F8409C" w14:textId="77777777" w:rsidR="00027693" w:rsidRPr="00582090" w:rsidRDefault="00027693" w:rsidP="0002769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4FF2B5" w14:textId="77777777" w:rsidR="00027693" w:rsidRDefault="00027693" w:rsidP="00027693">
            <w:pPr>
              <w:pStyle w:val="Prrafodelista"/>
              <w:ind w:left="20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Cel i zakres przedmiotu </w:t>
            </w:r>
            <w:proofErr w:type="gramStart"/>
            <w:r>
              <w:rPr>
                <w:rFonts w:ascii="Calibri" w:hAnsi="Calibri" w:cs="Calibri"/>
                <w:sz w:val="16"/>
                <w:szCs w:val="16"/>
              </w:rPr>
              <w:t>obejmuje</w:t>
            </w:r>
            <w:proofErr w:type="gramEnd"/>
            <w:r>
              <w:rPr>
                <w:rFonts w:ascii="Calibri" w:hAnsi="Calibri" w:cs="Calibri"/>
                <w:sz w:val="16"/>
                <w:szCs w:val="16"/>
              </w:rPr>
              <w:t xml:space="preserve"> wykorzystanie pomiarowych metod geodezyjnych dla potrzeb wykonywania opracowań </w:t>
            </w:r>
          </w:p>
          <w:p w14:paraId="5B99A1F5" w14:textId="1D1EE7DE" w:rsidR="00027693" w:rsidRPr="00582090" w:rsidRDefault="00027693" w:rsidP="00027693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inwentaryzacyjnych: sytuacyjnych, wysokościowych i sytuacyjno-</w:t>
            </w:r>
            <w:proofErr w:type="gramStart"/>
            <w:r>
              <w:rPr>
                <w:rFonts w:ascii="Calibri" w:hAnsi="Calibri" w:cs="Calibri"/>
                <w:sz w:val="16"/>
                <w:szCs w:val="16"/>
              </w:rPr>
              <w:t>wysokościowych,  wynikających</w:t>
            </w:r>
            <w:proofErr w:type="gramEnd"/>
            <w:r>
              <w:rPr>
                <w:rFonts w:ascii="Calibri" w:hAnsi="Calibri" w:cs="Calibri"/>
                <w:sz w:val="16"/>
                <w:szCs w:val="16"/>
              </w:rPr>
              <w:t xml:space="preserve">  z  zadań  o  charakterze  projektowym  oraz  inwestycyjnym.  Obejmuje również zapoznanie </w:t>
            </w:r>
            <w:proofErr w:type="gramStart"/>
            <w:r>
              <w:rPr>
                <w:rFonts w:ascii="Calibri" w:hAnsi="Calibri" w:cs="Calibri"/>
                <w:sz w:val="16"/>
                <w:szCs w:val="16"/>
              </w:rPr>
              <w:t>studenta  z</w:t>
            </w:r>
            <w:proofErr w:type="gramEnd"/>
            <w:r>
              <w:rPr>
                <w:rFonts w:ascii="Calibri" w:hAnsi="Calibri" w:cs="Calibri"/>
                <w:sz w:val="16"/>
                <w:szCs w:val="16"/>
              </w:rPr>
              <w:t xml:space="preserve">  podstawowymi  technologiami  geodezyjnymi,  fotogrametrycznymi i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geoinformacyjnymi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 (Systemy Informacji Przestrzennej)  w  zakresie pozyskiwania, porządkowania, przetwarzania, analizy oraz kartograficznego i cyfrowego udostępniania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geoinformacji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przestrzennych o Ziemi i jej środowisku. Omówione zostaną podstawowe funkcje i analizy SIP w wektorowym i rastrowym modelu danych.</w:t>
            </w:r>
          </w:p>
        </w:tc>
      </w:tr>
      <w:tr w:rsidR="00027693" w:rsidRPr="00E31A6B" w14:paraId="291BF096" w14:textId="77777777" w:rsidTr="00074021">
        <w:trPr>
          <w:trHeight w:val="883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514C83A3" w14:textId="77777777" w:rsidR="00027693" w:rsidRPr="00582090" w:rsidRDefault="00027693" w:rsidP="00027693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EE39D3" w14:textId="77777777" w:rsidR="00027693" w:rsidRPr="005F603D" w:rsidRDefault="00027693" w:rsidP="00D1052E">
            <w:pPr>
              <w:numPr>
                <w:ilvl w:val="0"/>
                <w:numId w:val="3"/>
              </w:numPr>
              <w:tabs>
                <w:tab w:val="clear" w:pos="720"/>
              </w:tabs>
              <w:suppressAutoHyphens/>
              <w:spacing w:line="240" w:lineRule="auto"/>
              <w:rPr>
                <w:rFonts w:cs="Calibri"/>
                <w:bCs/>
                <w:sz w:val="16"/>
                <w:szCs w:val="16"/>
              </w:rPr>
            </w:pPr>
            <w:r w:rsidRPr="005F603D">
              <w:rPr>
                <w:rFonts w:cs="Calibri"/>
                <w:bCs/>
                <w:sz w:val="16"/>
                <w:szCs w:val="16"/>
              </w:rPr>
              <w:t>Wykłady: godzin 15</w:t>
            </w:r>
          </w:p>
          <w:p w14:paraId="3038E6C4" w14:textId="7B00792C" w:rsidR="00D1052E" w:rsidRDefault="00027693" w:rsidP="00D1052E">
            <w:pPr>
              <w:numPr>
                <w:ilvl w:val="0"/>
                <w:numId w:val="3"/>
              </w:numPr>
              <w:tabs>
                <w:tab w:val="clear" w:pos="720"/>
              </w:tabs>
              <w:suppressAutoHyphens/>
              <w:spacing w:line="240" w:lineRule="auto"/>
              <w:rPr>
                <w:rFonts w:cs="Calibri"/>
                <w:bCs/>
                <w:sz w:val="16"/>
                <w:szCs w:val="16"/>
              </w:rPr>
            </w:pPr>
            <w:r w:rsidRPr="005F603D">
              <w:rPr>
                <w:rFonts w:cs="Calibri"/>
                <w:bCs/>
                <w:sz w:val="16"/>
                <w:szCs w:val="16"/>
              </w:rPr>
              <w:t xml:space="preserve">Ćwiczenia projektowe: liczba godzin </w:t>
            </w:r>
            <w:r w:rsidR="00D1052E">
              <w:rPr>
                <w:rFonts w:cs="Calibri"/>
                <w:bCs/>
                <w:sz w:val="16"/>
                <w:szCs w:val="16"/>
              </w:rPr>
              <w:t>15</w:t>
            </w:r>
            <w:r w:rsidRPr="005F603D">
              <w:rPr>
                <w:rFonts w:cs="Calibri"/>
                <w:bCs/>
                <w:sz w:val="16"/>
                <w:szCs w:val="16"/>
              </w:rPr>
              <w:t xml:space="preserve">;  </w:t>
            </w:r>
          </w:p>
          <w:p w14:paraId="1BBC7D34" w14:textId="34AB71C8" w:rsidR="00027693" w:rsidRPr="00D1052E" w:rsidRDefault="00D1052E" w:rsidP="00D1052E">
            <w:pPr>
              <w:numPr>
                <w:ilvl w:val="0"/>
                <w:numId w:val="3"/>
              </w:numPr>
              <w:tabs>
                <w:tab w:val="clear" w:pos="720"/>
              </w:tabs>
              <w:suppressAutoHyphens/>
              <w:spacing w:line="240" w:lineRule="auto"/>
              <w:rPr>
                <w:rFonts w:cs="Calibri"/>
                <w:bCs/>
                <w:sz w:val="16"/>
                <w:szCs w:val="16"/>
              </w:rPr>
            </w:pPr>
            <w:r w:rsidRPr="00D1052E">
              <w:rPr>
                <w:sz w:val="16"/>
                <w:szCs w:val="16"/>
              </w:rPr>
              <w:t xml:space="preserve">ćwiczenia </w:t>
            </w:r>
            <w:proofErr w:type="gramStart"/>
            <w:r w:rsidRPr="00D1052E">
              <w:rPr>
                <w:sz w:val="16"/>
                <w:szCs w:val="16"/>
              </w:rPr>
              <w:t>terenowe  liczba</w:t>
            </w:r>
            <w:proofErr w:type="gramEnd"/>
            <w:r w:rsidRPr="00D1052E">
              <w:rPr>
                <w:sz w:val="16"/>
                <w:szCs w:val="16"/>
              </w:rPr>
              <w:t xml:space="preserve"> godzin 15  </w:t>
            </w:r>
          </w:p>
        </w:tc>
      </w:tr>
      <w:tr w:rsidR="00027693" w:rsidRPr="00E31A6B" w14:paraId="209EB961" w14:textId="77777777" w:rsidTr="00074021">
        <w:trPr>
          <w:trHeight w:val="57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2FE962EA" w14:textId="77777777" w:rsidR="00027693" w:rsidRPr="00582090" w:rsidRDefault="00027693" w:rsidP="00027693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847C3B" w14:textId="1ABB18DE" w:rsidR="00027693" w:rsidRPr="00582090" w:rsidRDefault="00973FDB" w:rsidP="0002769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973FDB">
              <w:rPr>
                <w:rFonts w:cs="Calibri"/>
                <w:bCs/>
                <w:sz w:val="16"/>
                <w:szCs w:val="16"/>
              </w:rPr>
              <w:t>Wykład problemowy, studium przypadku, ćwiczenia projektowe w grupie projektowej (laboratoryjnej), wizyta studialna</w:t>
            </w:r>
          </w:p>
        </w:tc>
      </w:tr>
      <w:tr w:rsidR="00027693" w:rsidRPr="00E31A6B" w14:paraId="72435C0C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043A7ED5" w14:textId="77777777" w:rsidR="00027693" w:rsidRDefault="00027693" w:rsidP="00027693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14:paraId="53205485" w14:textId="77777777" w:rsidR="00027693" w:rsidRPr="00582090" w:rsidRDefault="00027693" w:rsidP="0002769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57536D" w14:textId="77777777" w:rsidR="00027693" w:rsidRDefault="00027693" w:rsidP="00027693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14:paraId="5A1EFFAC" w14:textId="52E0B9C0" w:rsidR="00027693" w:rsidRPr="00582090" w:rsidRDefault="00027693" w:rsidP="0002769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F603D">
              <w:rPr>
                <w:rFonts w:cs="Calibri"/>
                <w:bCs/>
                <w:sz w:val="16"/>
                <w:szCs w:val="16"/>
              </w:rPr>
              <w:t>Student posiada podstawową wiedzę i umiejętności w zakresie informatyki obejmującą posługiwania się edytorami tekstu i arkuszami kalkulacyjnymi</w:t>
            </w:r>
            <w:r w:rsidRPr="00582090">
              <w:rPr>
                <w:sz w:val="16"/>
                <w:szCs w:val="16"/>
              </w:rPr>
              <w:t xml:space="preserve"> </w:t>
            </w:r>
          </w:p>
        </w:tc>
      </w:tr>
      <w:tr w:rsidR="00027693" w:rsidRPr="00860289" w14:paraId="41F6BE52" w14:textId="77777777" w:rsidTr="00316977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2F2E26" w14:textId="77777777" w:rsidR="00027693" w:rsidRPr="00453D61" w:rsidRDefault="00027693" w:rsidP="00027693">
            <w:pPr>
              <w:spacing w:line="240" w:lineRule="auto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Efekty uczenia się: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0A2FF6" w14:textId="77777777" w:rsidR="00027693" w:rsidRPr="00453D61" w:rsidRDefault="00027693" w:rsidP="00027693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treść</w:t>
            </w:r>
            <w:r>
              <w:rPr>
                <w:sz w:val="18"/>
                <w:szCs w:val="18"/>
              </w:rPr>
              <w:t xml:space="preserve"> efektu przypisanego do zajęć: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DEC722" w14:textId="77777777" w:rsidR="00027693" w:rsidRPr="00860289" w:rsidRDefault="00027693" w:rsidP="00027693">
            <w:pPr>
              <w:spacing w:line="240" w:lineRule="auto"/>
              <w:jc w:val="center"/>
              <w:rPr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Odniesienie </w:t>
            </w:r>
            <w:r>
              <w:rPr>
                <w:bCs/>
                <w:sz w:val="16"/>
                <w:szCs w:val="20"/>
              </w:rPr>
              <w:br/>
            </w:r>
            <w:r w:rsidRPr="00860289">
              <w:rPr>
                <w:bCs/>
                <w:sz w:val="16"/>
                <w:szCs w:val="20"/>
              </w:rPr>
              <w:t>do ef</w:t>
            </w:r>
            <w:r>
              <w:rPr>
                <w:bCs/>
                <w:sz w:val="16"/>
                <w:szCs w:val="20"/>
              </w:rPr>
              <w:t>ektu</w:t>
            </w:r>
            <w:r w:rsidRPr="00860289">
              <w:rPr>
                <w:bCs/>
                <w:sz w:val="16"/>
                <w:szCs w:val="20"/>
              </w:rPr>
              <w:t>. kier</w:t>
            </w:r>
            <w:r>
              <w:rPr>
                <w:bCs/>
                <w:sz w:val="16"/>
                <w:szCs w:val="20"/>
              </w:rPr>
              <w:t>unkowego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8A4A3A" w14:textId="77777777" w:rsidR="00027693" w:rsidRDefault="00027693" w:rsidP="00027693">
            <w:pPr>
              <w:spacing w:line="240" w:lineRule="auto"/>
              <w:jc w:val="center"/>
              <w:rPr>
                <w:rFonts w:cs="Times New Roman"/>
                <w:sz w:val="16"/>
                <w:szCs w:val="20"/>
              </w:rPr>
            </w:pPr>
            <w:r w:rsidRPr="00860289">
              <w:rPr>
                <w:rFonts w:cs="Times New Roman"/>
                <w:sz w:val="16"/>
                <w:szCs w:val="20"/>
              </w:rPr>
              <w:t xml:space="preserve">Siła dla </w:t>
            </w:r>
          </w:p>
          <w:p w14:paraId="344E7BF9" w14:textId="77777777" w:rsidR="00027693" w:rsidRPr="00860289" w:rsidRDefault="00027693" w:rsidP="00027693">
            <w:pPr>
              <w:spacing w:line="240" w:lineRule="auto"/>
              <w:jc w:val="center"/>
              <w:rPr>
                <w:bCs/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 ef. kier*</w:t>
            </w:r>
          </w:p>
        </w:tc>
      </w:tr>
      <w:tr w:rsidR="00027693" w:rsidRPr="00860289" w14:paraId="363E70C9" w14:textId="77777777" w:rsidTr="00316977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F038D7" w14:textId="77777777" w:rsidR="00027693" w:rsidRDefault="00027693" w:rsidP="00027693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Wiedza</w:t>
            </w:r>
            <w:r>
              <w:rPr>
                <w:sz w:val="18"/>
                <w:szCs w:val="18"/>
              </w:rPr>
              <w:t xml:space="preserve">: </w:t>
            </w:r>
          </w:p>
          <w:p w14:paraId="67C15CE8" w14:textId="77777777" w:rsidR="00027693" w:rsidRPr="007156FC" w:rsidRDefault="00027693" w:rsidP="00027693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zna i rozumie)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161118" w14:textId="17BBE0E1" w:rsidR="00027693" w:rsidRPr="00453D61" w:rsidRDefault="00027693" w:rsidP="00027693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DA470A" w14:textId="77777777" w:rsidR="00014558" w:rsidRPr="0001140E" w:rsidRDefault="00014558" w:rsidP="00014558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01140E">
              <w:rPr>
                <w:rFonts w:cs="Times New Roman"/>
                <w:sz w:val="18"/>
                <w:szCs w:val="18"/>
              </w:rPr>
              <w:t>Ma zaawansowaną wiedzę o użytkowaniu urządzeń i narzędzi</w:t>
            </w:r>
          </w:p>
          <w:p w14:paraId="20E41231" w14:textId="77777777" w:rsidR="00014558" w:rsidRPr="0001140E" w:rsidRDefault="00014558" w:rsidP="00014558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01140E">
              <w:rPr>
                <w:rFonts w:cs="Times New Roman"/>
                <w:sz w:val="18"/>
                <w:szCs w:val="18"/>
              </w:rPr>
              <w:t>wykorzystywanych w procedurach mierniczych. Student ma zaawansowaną</w:t>
            </w:r>
          </w:p>
          <w:p w14:paraId="699A6CE7" w14:textId="689AA72F" w:rsidR="00027693" w:rsidRPr="0001140E" w:rsidRDefault="00014558" w:rsidP="00014558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01140E">
              <w:rPr>
                <w:rFonts w:cs="Times New Roman"/>
                <w:sz w:val="18"/>
                <w:szCs w:val="18"/>
              </w:rPr>
              <w:t xml:space="preserve">wiedzę w zakresie wykonywania pomiarów </w:t>
            </w:r>
            <w:proofErr w:type="gramStart"/>
            <w:r w:rsidRPr="0001140E">
              <w:rPr>
                <w:rFonts w:cs="Times New Roman"/>
                <w:sz w:val="18"/>
                <w:szCs w:val="18"/>
              </w:rPr>
              <w:t>geodezyjnych.</w:t>
            </w:r>
            <w:r w:rsidR="00027693" w:rsidRPr="0001140E">
              <w:rPr>
                <w:rFonts w:cs="Times New Roman"/>
                <w:sz w:val="18"/>
                <w:szCs w:val="18"/>
              </w:rPr>
              <w:t>.</w:t>
            </w:r>
            <w:proofErr w:type="gramEnd"/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50DA0B" w14:textId="6E007CAE" w:rsidR="00027693" w:rsidRPr="0001140E" w:rsidRDefault="00027693" w:rsidP="00027693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1140E">
              <w:rPr>
                <w:sz w:val="18"/>
                <w:szCs w:val="18"/>
              </w:rPr>
              <w:t>K_W05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C9D6B4" w14:textId="5D7D4CF5" w:rsidR="00027693" w:rsidRPr="0001140E" w:rsidRDefault="00027693" w:rsidP="00027693">
            <w:pPr>
              <w:spacing w:line="240" w:lineRule="auto"/>
              <w:rPr>
                <w:bCs/>
                <w:sz w:val="18"/>
                <w:szCs w:val="18"/>
              </w:rPr>
            </w:pPr>
            <w:r w:rsidRPr="0001140E">
              <w:rPr>
                <w:bCs/>
                <w:sz w:val="18"/>
                <w:szCs w:val="18"/>
              </w:rPr>
              <w:t>3</w:t>
            </w:r>
          </w:p>
        </w:tc>
      </w:tr>
      <w:tr w:rsidR="00027693" w:rsidRPr="00860289" w14:paraId="177D2421" w14:textId="77777777" w:rsidTr="00316977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79AE1B" w14:textId="77777777" w:rsidR="00027693" w:rsidRPr="00453D61" w:rsidRDefault="00027693" w:rsidP="00027693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19088B" w14:textId="3AAEB6EC" w:rsidR="00027693" w:rsidRPr="00453D61" w:rsidRDefault="00027693" w:rsidP="00027693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6981F5" w14:textId="11CF3C67" w:rsidR="00027693" w:rsidRPr="0001140E" w:rsidRDefault="00027693" w:rsidP="00027693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01140E">
              <w:rPr>
                <w:rFonts w:cs="Times New Roman"/>
                <w:sz w:val="18"/>
                <w:szCs w:val="18"/>
              </w:rPr>
              <w:t>Zna współczesne technologie wykorzystywane w miernictwie.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AB5618" w14:textId="0934BA64" w:rsidR="00027693" w:rsidRPr="0001140E" w:rsidRDefault="00027693" w:rsidP="00027693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1140E">
              <w:rPr>
                <w:sz w:val="18"/>
                <w:szCs w:val="18"/>
              </w:rPr>
              <w:t>K_W12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129223" w14:textId="46DF409B" w:rsidR="00027693" w:rsidRPr="0001140E" w:rsidRDefault="00027693" w:rsidP="00027693">
            <w:pPr>
              <w:spacing w:line="240" w:lineRule="auto"/>
              <w:rPr>
                <w:bCs/>
                <w:sz w:val="18"/>
                <w:szCs w:val="18"/>
              </w:rPr>
            </w:pPr>
            <w:r w:rsidRPr="0001140E">
              <w:rPr>
                <w:bCs/>
                <w:sz w:val="18"/>
                <w:szCs w:val="18"/>
              </w:rPr>
              <w:t>1</w:t>
            </w:r>
          </w:p>
        </w:tc>
      </w:tr>
      <w:tr w:rsidR="00027693" w:rsidRPr="00860289" w14:paraId="3E16C575" w14:textId="77777777" w:rsidTr="00316977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7DE3D4" w14:textId="77777777" w:rsidR="00027693" w:rsidRDefault="00027693" w:rsidP="00027693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Umiejętności</w:t>
            </w:r>
            <w:r>
              <w:rPr>
                <w:sz w:val="18"/>
                <w:szCs w:val="18"/>
              </w:rPr>
              <w:t xml:space="preserve">: </w:t>
            </w:r>
          </w:p>
          <w:p w14:paraId="319A03B9" w14:textId="77777777" w:rsidR="00027693" w:rsidRPr="007156FC" w:rsidRDefault="00027693" w:rsidP="00027693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potrafi</w:t>
            </w:r>
            <w:r>
              <w:rPr>
                <w:sz w:val="14"/>
                <w:szCs w:val="14"/>
              </w:rPr>
              <w:t>)</w:t>
            </w:r>
          </w:p>
          <w:p w14:paraId="7C8DA386" w14:textId="77777777" w:rsidR="00027693" w:rsidRPr="00453D61" w:rsidRDefault="00027693" w:rsidP="00027693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C74B48" w14:textId="664A2C59" w:rsidR="00027693" w:rsidRPr="00453D61" w:rsidRDefault="00027693" w:rsidP="00027693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5FA756" w14:textId="77777777" w:rsidR="0001140E" w:rsidRPr="0001140E" w:rsidRDefault="0001140E" w:rsidP="0001140E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01140E">
              <w:rPr>
                <w:rFonts w:cs="Times New Roman"/>
                <w:sz w:val="18"/>
                <w:szCs w:val="18"/>
              </w:rPr>
              <w:t>Potrafi zaplanować i przeprowadzić podstawowe pomiary i zinterpretować</w:t>
            </w:r>
          </w:p>
          <w:p w14:paraId="589FEFE2" w14:textId="03A352E1" w:rsidR="00027693" w:rsidRPr="0001140E" w:rsidRDefault="0001140E" w:rsidP="0001140E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01140E">
              <w:rPr>
                <w:rFonts w:cs="Times New Roman"/>
                <w:sz w:val="18"/>
                <w:szCs w:val="18"/>
              </w:rPr>
              <w:t>otrzymane wyniki.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D1C5DA" w14:textId="77777777" w:rsidR="00027693" w:rsidRPr="0001140E" w:rsidRDefault="00014558" w:rsidP="00027693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01140E">
              <w:rPr>
                <w:sz w:val="20"/>
                <w:szCs w:val="20"/>
              </w:rPr>
              <w:t>K_U01</w:t>
            </w:r>
          </w:p>
          <w:p w14:paraId="0AC28C11" w14:textId="093E29F6" w:rsidR="00014558" w:rsidRPr="0001140E" w:rsidRDefault="00014558" w:rsidP="00027693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01140E">
              <w:rPr>
                <w:sz w:val="20"/>
                <w:szCs w:val="20"/>
              </w:rPr>
              <w:t>K_</w:t>
            </w:r>
            <w:r w:rsidR="009F1885" w:rsidRPr="0001140E">
              <w:rPr>
                <w:sz w:val="20"/>
                <w:szCs w:val="20"/>
              </w:rPr>
              <w:t>U</w:t>
            </w:r>
            <w:r w:rsidRPr="0001140E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139C95" w14:textId="77777777" w:rsidR="00027693" w:rsidRPr="0001140E" w:rsidRDefault="00014558" w:rsidP="00027693">
            <w:pPr>
              <w:spacing w:line="240" w:lineRule="auto"/>
              <w:rPr>
                <w:bCs/>
                <w:sz w:val="20"/>
                <w:szCs w:val="20"/>
              </w:rPr>
            </w:pPr>
            <w:r w:rsidRPr="0001140E">
              <w:rPr>
                <w:bCs/>
                <w:sz w:val="20"/>
                <w:szCs w:val="20"/>
              </w:rPr>
              <w:t>1</w:t>
            </w:r>
          </w:p>
          <w:p w14:paraId="64842F48" w14:textId="7E6AC296" w:rsidR="00014558" w:rsidRPr="0001140E" w:rsidRDefault="00014558" w:rsidP="00027693">
            <w:pPr>
              <w:spacing w:line="240" w:lineRule="auto"/>
              <w:rPr>
                <w:bCs/>
                <w:sz w:val="20"/>
                <w:szCs w:val="20"/>
              </w:rPr>
            </w:pPr>
            <w:r w:rsidRPr="0001140E">
              <w:rPr>
                <w:bCs/>
                <w:sz w:val="20"/>
                <w:szCs w:val="20"/>
              </w:rPr>
              <w:t>3</w:t>
            </w:r>
          </w:p>
        </w:tc>
      </w:tr>
      <w:tr w:rsidR="00027693" w:rsidRPr="00860289" w14:paraId="43933125" w14:textId="77777777" w:rsidTr="00316977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A1ED5A" w14:textId="77777777" w:rsidR="00027693" w:rsidRPr="00453D61" w:rsidRDefault="00027693" w:rsidP="00027693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1B52FE" w14:textId="15C46CDA" w:rsidR="00027693" w:rsidRPr="00453D61" w:rsidRDefault="00027693" w:rsidP="00027693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077AD0" w14:textId="77777777" w:rsidR="009F1885" w:rsidRPr="0001140E" w:rsidRDefault="009F1885" w:rsidP="009F1885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01140E">
              <w:rPr>
                <w:rFonts w:cs="Times New Roman"/>
                <w:sz w:val="18"/>
                <w:szCs w:val="18"/>
              </w:rPr>
              <w:t>Potrafi zastosować odpowiednie metody i narzędzia do przeprowadzenia</w:t>
            </w:r>
          </w:p>
          <w:p w14:paraId="104B7DB8" w14:textId="5CFF6A35" w:rsidR="00027693" w:rsidRPr="0001140E" w:rsidRDefault="009F1885" w:rsidP="009F1885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01140E">
              <w:rPr>
                <w:rFonts w:cs="Times New Roman"/>
                <w:sz w:val="18"/>
                <w:szCs w:val="18"/>
              </w:rPr>
              <w:t>prac geodezyjnych.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EE38AC" w14:textId="61732ECA" w:rsidR="009F1885" w:rsidRPr="0001140E" w:rsidRDefault="009F1885" w:rsidP="009F1885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01140E">
              <w:rPr>
                <w:sz w:val="20"/>
                <w:szCs w:val="20"/>
              </w:rPr>
              <w:t>K_U0</w:t>
            </w:r>
            <w:r w:rsidRPr="0001140E">
              <w:rPr>
                <w:sz w:val="20"/>
                <w:szCs w:val="20"/>
              </w:rPr>
              <w:t>6</w:t>
            </w:r>
          </w:p>
          <w:p w14:paraId="381D1599" w14:textId="77777777" w:rsidR="00027693" w:rsidRPr="0001140E" w:rsidRDefault="009F1885" w:rsidP="009F1885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01140E">
              <w:rPr>
                <w:sz w:val="20"/>
                <w:szCs w:val="20"/>
              </w:rPr>
              <w:t>K_U0</w:t>
            </w:r>
            <w:r w:rsidRPr="0001140E">
              <w:rPr>
                <w:sz w:val="20"/>
                <w:szCs w:val="20"/>
              </w:rPr>
              <w:t>7</w:t>
            </w:r>
          </w:p>
          <w:p w14:paraId="4ED25DC8" w14:textId="0E8D28FF" w:rsidR="009F1885" w:rsidRPr="0001140E" w:rsidRDefault="009F1885" w:rsidP="009F1885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01140E">
              <w:rPr>
                <w:sz w:val="20"/>
                <w:szCs w:val="20"/>
              </w:rPr>
              <w:t>K_U0</w:t>
            </w:r>
            <w:r w:rsidRPr="0001140E">
              <w:rPr>
                <w:sz w:val="20"/>
                <w:szCs w:val="20"/>
              </w:rPr>
              <w:t>8</w:t>
            </w:r>
          </w:p>
          <w:p w14:paraId="3B22AC19" w14:textId="05CB3E2B" w:rsidR="009F1885" w:rsidRPr="0001140E" w:rsidRDefault="009F1885" w:rsidP="009F1885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01140E">
              <w:rPr>
                <w:sz w:val="20"/>
                <w:szCs w:val="20"/>
              </w:rPr>
              <w:t>K_U0</w:t>
            </w:r>
            <w:r w:rsidRPr="0001140E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C2F130" w14:textId="77777777" w:rsidR="00027693" w:rsidRPr="0001140E" w:rsidRDefault="009F1885" w:rsidP="00027693">
            <w:pPr>
              <w:spacing w:line="240" w:lineRule="auto"/>
              <w:rPr>
                <w:bCs/>
                <w:sz w:val="20"/>
                <w:szCs w:val="20"/>
              </w:rPr>
            </w:pPr>
            <w:r w:rsidRPr="0001140E">
              <w:rPr>
                <w:bCs/>
                <w:sz w:val="20"/>
                <w:szCs w:val="20"/>
              </w:rPr>
              <w:t>2</w:t>
            </w:r>
          </w:p>
          <w:p w14:paraId="36BBC43B" w14:textId="77777777" w:rsidR="009F1885" w:rsidRPr="0001140E" w:rsidRDefault="009F1885" w:rsidP="00027693">
            <w:pPr>
              <w:spacing w:line="240" w:lineRule="auto"/>
              <w:rPr>
                <w:bCs/>
                <w:sz w:val="20"/>
                <w:szCs w:val="20"/>
              </w:rPr>
            </w:pPr>
            <w:r w:rsidRPr="0001140E">
              <w:rPr>
                <w:bCs/>
                <w:sz w:val="20"/>
                <w:szCs w:val="20"/>
              </w:rPr>
              <w:t>2</w:t>
            </w:r>
          </w:p>
          <w:p w14:paraId="3B5370E8" w14:textId="77777777" w:rsidR="009F1885" w:rsidRPr="0001140E" w:rsidRDefault="009F1885" w:rsidP="00027693">
            <w:pPr>
              <w:spacing w:line="240" w:lineRule="auto"/>
              <w:rPr>
                <w:bCs/>
                <w:sz w:val="20"/>
                <w:szCs w:val="20"/>
              </w:rPr>
            </w:pPr>
            <w:r w:rsidRPr="0001140E">
              <w:rPr>
                <w:bCs/>
                <w:sz w:val="20"/>
                <w:szCs w:val="20"/>
              </w:rPr>
              <w:t>2</w:t>
            </w:r>
          </w:p>
          <w:p w14:paraId="3C311F86" w14:textId="0B1F5850" w:rsidR="009F1885" w:rsidRPr="0001140E" w:rsidRDefault="009F1885" w:rsidP="00027693">
            <w:pPr>
              <w:spacing w:line="240" w:lineRule="auto"/>
              <w:rPr>
                <w:bCs/>
                <w:sz w:val="20"/>
                <w:szCs w:val="20"/>
              </w:rPr>
            </w:pPr>
            <w:r w:rsidRPr="0001140E">
              <w:rPr>
                <w:bCs/>
                <w:sz w:val="20"/>
                <w:szCs w:val="20"/>
              </w:rPr>
              <w:t>1</w:t>
            </w:r>
          </w:p>
        </w:tc>
      </w:tr>
      <w:tr w:rsidR="00027693" w:rsidRPr="00860289" w14:paraId="70C24A83" w14:textId="77777777" w:rsidTr="00316977">
        <w:trPr>
          <w:trHeight w:val="340"/>
        </w:trPr>
        <w:tc>
          <w:tcPr>
            <w:tcW w:w="177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D12DA4" w14:textId="77777777" w:rsidR="00027693" w:rsidRPr="00453D61" w:rsidRDefault="00027693" w:rsidP="00027693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D08DD8" w14:textId="19FCE230" w:rsidR="00027693" w:rsidRDefault="00027693" w:rsidP="00027693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U3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DE8A30" w14:textId="3D7471B1" w:rsidR="00027693" w:rsidRPr="0001140E" w:rsidRDefault="00027693" w:rsidP="00027693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01140E">
              <w:rPr>
                <w:rFonts w:cs="Times New Roman"/>
                <w:sz w:val="18"/>
                <w:szCs w:val="18"/>
              </w:rPr>
              <w:t xml:space="preserve">Potrafi współdziałać z innymi osobami w pracach o charakterze </w:t>
            </w:r>
            <w:r w:rsidR="009F1885" w:rsidRPr="0001140E">
              <w:rPr>
                <w:rFonts w:cs="Times New Roman"/>
                <w:sz w:val="18"/>
                <w:szCs w:val="18"/>
              </w:rPr>
              <w:t>projektowym</w:t>
            </w:r>
            <w:r w:rsidRPr="0001140E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1B96FC" w14:textId="08EEA57F" w:rsidR="009F1885" w:rsidRPr="0001140E" w:rsidRDefault="009F1885" w:rsidP="009F1885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01140E">
              <w:rPr>
                <w:sz w:val="20"/>
                <w:szCs w:val="20"/>
              </w:rPr>
              <w:t>K_U</w:t>
            </w:r>
            <w:r w:rsidR="0001140E" w:rsidRPr="0001140E">
              <w:rPr>
                <w:sz w:val="20"/>
                <w:szCs w:val="20"/>
              </w:rPr>
              <w:t>11</w:t>
            </w:r>
          </w:p>
          <w:p w14:paraId="5E7BEE47" w14:textId="69DCC05D" w:rsidR="009F1885" w:rsidRPr="0001140E" w:rsidRDefault="009F1885" w:rsidP="009F1885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01140E">
              <w:rPr>
                <w:sz w:val="20"/>
                <w:szCs w:val="20"/>
              </w:rPr>
              <w:t>K_U</w:t>
            </w:r>
            <w:r w:rsidR="0001140E" w:rsidRPr="0001140E">
              <w:rPr>
                <w:sz w:val="20"/>
                <w:szCs w:val="20"/>
              </w:rPr>
              <w:t>13</w:t>
            </w:r>
          </w:p>
          <w:p w14:paraId="4E68160C" w14:textId="06ED0006" w:rsidR="00027693" w:rsidRPr="0001140E" w:rsidRDefault="009F1885" w:rsidP="009F1885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01140E">
              <w:rPr>
                <w:sz w:val="20"/>
                <w:szCs w:val="20"/>
              </w:rPr>
              <w:t>K_U</w:t>
            </w:r>
            <w:r w:rsidR="0001140E" w:rsidRPr="0001140E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40D485" w14:textId="77777777" w:rsidR="00027693" w:rsidRPr="0001140E" w:rsidRDefault="0001140E" w:rsidP="00027693">
            <w:pPr>
              <w:spacing w:line="240" w:lineRule="auto"/>
              <w:rPr>
                <w:bCs/>
                <w:sz w:val="20"/>
                <w:szCs w:val="20"/>
              </w:rPr>
            </w:pPr>
            <w:r w:rsidRPr="0001140E">
              <w:rPr>
                <w:bCs/>
                <w:sz w:val="20"/>
                <w:szCs w:val="20"/>
              </w:rPr>
              <w:t>1</w:t>
            </w:r>
          </w:p>
          <w:p w14:paraId="5C4480E6" w14:textId="77777777" w:rsidR="0001140E" w:rsidRPr="0001140E" w:rsidRDefault="0001140E" w:rsidP="00027693">
            <w:pPr>
              <w:spacing w:line="240" w:lineRule="auto"/>
              <w:rPr>
                <w:bCs/>
                <w:sz w:val="20"/>
                <w:szCs w:val="20"/>
              </w:rPr>
            </w:pPr>
            <w:r w:rsidRPr="0001140E">
              <w:rPr>
                <w:bCs/>
                <w:sz w:val="20"/>
                <w:szCs w:val="20"/>
              </w:rPr>
              <w:t>1</w:t>
            </w:r>
          </w:p>
          <w:p w14:paraId="0A22B68F" w14:textId="72DA60AC" w:rsidR="0001140E" w:rsidRPr="0001140E" w:rsidRDefault="0001140E" w:rsidP="00027693">
            <w:pPr>
              <w:spacing w:line="240" w:lineRule="auto"/>
              <w:rPr>
                <w:bCs/>
                <w:sz w:val="20"/>
                <w:szCs w:val="20"/>
              </w:rPr>
            </w:pPr>
            <w:r w:rsidRPr="0001140E">
              <w:rPr>
                <w:bCs/>
                <w:sz w:val="20"/>
                <w:szCs w:val="20"/>
              </w:rPr>
              <w:t>1</w:t>
            </w:r>
          </w:p>
        </w:tc>
      </w:tr>
      <w:tr w:rsidR="0001140E" w:rsidRPr="00860289" w14:paraId="09DB7D6F" w14:textId="77777777" w:rsidTr="00A17EDE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72330" w14:textId="77777777" w:rsidR="0001140E" w:rsidRDefault="0001140E" w:rsidP="00027693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453D61">
              <w:rPr>
                <w:bCs/>
                <w:sz w:val="18"/>
                <w:szCs w:val="18"/>
              </w:rPr>
              <w:t>Kompetencje</w:t>
            </w:r>
            <w:r>
              <w:rPr>
                <w:bCs/>
                <w:sz w:val="18"/>
                <w:szCs w:val="18"/>
              </w:rPr>
              <w:t xml:space="preserve">: </w:t>
            </w:r>
          </w:p>
          <w:p w14:paraId="16BDA91A" w14:textId="77777777" w:rsidR="0001140E" w:rsidRPr="00453D61" w:rsidRDefault="0001140E" w:rsidP="00027693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7156FC">
              <w:rPr>
                <w:bCs/>
                <w:sz w:val="14"/>
                <w:szCs w:val="14"/>
              </w:rPr>
              <w:t>(absolwent jest gotów do)</w:t>
            </w:r>
          </w:p>
          <w:p w14:paraId="050D1AEC" w14:textId="77777777" w:rsidR="0001140E" w:rsidRPr="00453D61" w:rsidRDefault="0001140E" w:rsidP="00027693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CE865B" w14:textId="689163D5" w:rsidR="0001140E" w:rsidRPr="00453D61" w:rsidRDefault="0001140E" w:rsidP="00027693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053ADC" w14:textId="34042975" w:rsidR="0001140E" w:rsidRPr="0001140E" w:rsidRDefault="0001140E" w:rsidP="00027693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01140E">
              <w:rPr>
                <w:rFonts w:cs="Times New Roman"/>
                <w:sz w:val="18"/>
                <w:szCs w:val="18"/>
              </w:rPr>
              <w:t>Jest otwarty na nowe rozwiązania technologiczne służące poprawie jakości i bezpieczeństwa w pielęgnowaniu i utrzymaniu terenów zieleni miejskiej.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AFCFAE" w14:textId="68445251" w:rsidR="0001140E" w:rsidRPr="0001140E" w:rsidRDefault="0001140E" w:rsidP="00027693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01140E">
              <w:rPr>
                <w:sz w:val="18"/>
                <w:szCs w:val="18"/>
              </w:rPr>
              <w:t>K_K01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F242C" w14:textId="48C2B61A" w:rsidR="0001140E" w:rsidRPr="0001140E" w:rsidRDefault="0001140E" w:rsidP="00027693">
            <w:pPr>
              <w:spacing w:line="240" w:lineRule="auto"/>
              <w:rPr>
                <w:bCs/>
                <w:sz w:val="20"/>
                <w:szCs w:val="20"/>
              </w:rPr>
            </w:pPr>
            <w:r w:rsidRPr="0001140E">
              <w:rPr>
                <w:bCs/>
                <w:sz w:val="18"/>
                <w:szCs w:val="18"/>
              </w:rPr>
              <w:t>1</w:t>
            </w:r>
          </w:p>
        </w:tc>
      </w:tr>
      <w:tr w:rsidR="0001140E" w:rsidRPr="00860289" w14:paraId="400450DA" w14:textId="77777777" w:rsidTr="00A17EDE">
        <w:trPr>
          <w:trHeight w:val="340"/>
        </w:trPr>
        <w:tc>
          <w:tcPr>
            <w:tcW w:w="1771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D29AD0" w14:textId="77777777" w:rsidR="0001140E" w:rsidRPr="00453D61" w:rsidRDefault="0001140E" w:rsidP="00027693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89F1EE" w14:textId="40570961" w:rsidR="0001140E" w:rsidRDefault="0001140E" w:rsidP="00027693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94270F" w14:textId="77777777" w:rsidR="0001140E" w:rsidRPr="0001140E" w:rsidRDefault="0001140E" w:rsidP="0001140E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01140E">
              <w:rPr>
                <w:rFonts w:cs="Times New Roman"/>
                <w:sz w:val="18"/>
                <w:szCs w:val="18"/>
              </w:rPr>
              <w:t>Jest gotowy podjąć pracę jako samodzielny specjalista lub nadzorować</w:t>
            </w:r>
          </w:p>
          <w:p w14:paraId="6F132587" w14:textId="47AB4783" w:rsidR="0001140E" w:rsidRPr="0001140E" w:rsidRDefault="0001140E" w:rsidP="0001140E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01140E">
              <w:rPr>
                <w:rFonts w:cs="Times New Roman"/>
                <w:sz w:val="18"/>
                <w:szCs w:val="18"/>
              </w:rPr>
              <w:t>pracę z uwzględnieniem specyficznych uwarunkować w zakresie BHP.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93A5BA" w14:textId="38C3A59D" w:rsidR="0001140E" w:rsidRPr="0001140E" w:rsidRDefault="0001140E" w:rsidP="00027693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1140E">
              <w:rPr>
                <w:sz w:val="18"/>
                <w:szCs w:val="18"/>
              </w:rPr>
              <w:t>K_K03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49A9CF" w14:textId="44B541B1" w:rsidR="0001140E" w:rsidRPr="0001140E" w:rsidRDefault="0001140E" w:rsidP="00027693">
            <w:pPr>
              <w:spacing w:line="240" w:lineRule="auto"/>
              <w:rPr>
                <w:bCs/>
                <w:sz w:val="18"/>
                <w:szCs w:val="18"/>
              </w:rPr>
            </w:pPr>
            <w:r w:rsidRPr="0001140E">
              <w:rPr>
                <w:bCs/>
                <w:sz w:val="18"/>
                <w:szCs w:val="18"/>
              </w:rPr>
              <w:t>1</w:t>
            </w:r>
          </w:p>
        </w:tc>
      </w:tr>
      <w:tr w:rsidR="00027693" w14:paraId="374B05E1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2D9869A6" w14:textId="77777777" w:rsidR="00027693" w:rsidRPr="00582090" w:rsidRDefault="00027693" w:rsidP="00027693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Treści programowe zapewniające uzyskanie efektów 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3A2D8403" w14:textId="7A9C0967" w:rsidR="00014558" w:rsidRPr="00014558" w:rsidRDefault="00014558" w:rsidP="00014558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014558">
              <w:rPr>
                <w:sz w:val="16"/>
                <w:szCs w:val="16"/>
              </w:rPr>
              <w:t>Wykorzystanie pomiarowych metod geodezyjnych i opracowań inwentaryzacyjnych: sytuacyjnych,</w:t>
            </w:r>
            <w:r w:rsidR="004A729E">
              <w:rPr>
                <w:sz w:val="16"/>
                <w:szCs w:val="16"/>
              </w:rPr>
              <w:t xml:space="preserve"> </w:t>
            </w:r>
            <w:r w:rsidRPr="00014558">
              <w:rPr>
                <w:sz w:val="16"/>
                <w:szCs w:val="16"/>
              </w:rPr>
              <w:t>wysokościowych i sytuacyjno-wysokościowych oraz pomiarów i opracowań realizacyjnych,</w:t>
            </w:r>
            <w:r w:rsidR="0001140E">
              <w:rPr>
                <w:sz w:val="16"/>
                <w:szCs w:val="16"/>
              </w:rPr>
              <w:t xml:space="preserve"> </w:t>
            </w:r>
            <w:r w:rsidRPr="00014558">
              <w:rPr>
                <w:sz w:val="16"/>
                <w:szCs w:val="16"/>
              </w:rPr>
              <w:t>wynikających z zadań o charakterze projektowym oraz inwestycyjnym realizowanych w zakresie</w:t>
            </w:r>
            <w:r w:rsidR="0001140E">
              <w:rPr>
                <w:sz w:val="16"/>
                <w:szCs w:val="16"/>
              </w:rPr>
              <w:t xml:space="preserve"> </w:t>
            </w:r>
            <w:r w:rsidRPr="00014558">
              <w:rPr>
                <w:sz w:val="16"/>
                <w:szCs w:val="16"/>
              </w:rPr>
              <w:t xml:space="preserve">ogrodnictwa miejskiego i </w:t>
            </w:r>
            <w:proofErr w:type="spellStart"/>
            <w:r w:rsidRPr="00014558">
              <w:rPr>
                <w:sz w:val="16"/>
                <w:szCs w:val="16"/>
              </w:rPr>
              <w:t>arborystyki</w:t>
            </w:r>
            <w:proofErr w:type="spellEnd"/>
            <w:r w:rsidRPr="00014558">
              <w:rPr>
                <w:sz w:val="16"/>
                <w:szCs w:val="16"/>
              </w:rPr>
              <w:t xml:space="preserve">. Podstawowe technologie geodezyjne, </w:t>
            </w:r>
            <w:proofErr w:type="spellStart"/>
            <w:r w:rsidRPr="00014558">
              <w:rPr>
                <w:sz w:val="16"/>
                <w:szCs w:val="16"/>
              </w:rPr>
              <w:t>geoinformacyjne</w:t>
            </w:r>
            <w:proofErr w:type="spellEnd"/>
            <w:r w:rsidRPr="00014558">
              <w:rPr>
                <w:sz w:val="16"/>
                <w:szCs w:val="16"/>
              </w:rPr>
              <w:t xml:space="preserve"> i</w:t>
            </w:r>
            <w:r w:rsidR="0001140E">
              <w:rPr>
                <w:sz w:val="16"/>
                <w:szCs w:val="16"/>
              </w:rPr>
              <w:t xml:space="preserve"> </w:t>
            </w:r>
            <w:r w:rsidRPr="00014558">
              <w:rPr>
                <w:sz w:val="16"/>
                <w:szCs w:val="16"/>
              </w:rPr>
              <w:t>fotogrametryczne w zakresie pozyskiwania, przetwarzania oraz kartograficznego i cyfrowego</w:t>
            </w:r>
          </w:p>
          <w:p w14:paraId="4B19C944" w14:textId="6D78C0C2" w:rsidR="00027693" w:rsidRPr="00C454AD" w:rsidRDefault="00014558" w:rsidP="00F2342A">
            <w:pPr>
              <w:spacing w:line="240" w:lineRule="auto"/>
              <w:jc w:val="both"/>
              <w:rPr>
                <w:sz w:val="16"/>
                <w:szCs w:val="16"/>
                <w:highlight w:val="yellow"/>
              </w:rPr>
            </w:pPr>
            <w:r w:rsidRPr="00014558">
              <w:rPr>
                <w:sz w:val="16"/>
                <w:szCs w:val="16"/>
              </w:rPr>
              <w:t xml:space="preserve">udostępniania </w:t>
            </w:r>
            <w:proofErr w:type="spellStart"/>
            <w:r w:rsidRPr="00014558">
              <w:rPr>
                <w:sz w:val="16"/>
                <w:szCs w:val="16"/>
              </w:rPr>
              <w:t>geoinformacji</w:t>
            </w:r>
            <w:proofErr w:type="spellEnd"/>
            <w:r w:rsidRPr="00014558">
              <w:rPr>
                <w:sz w:val="16"/>
                <w:szCs w:val="16"/>
              </w:rPr>
              <w:t xml:space="preserve"> przestrzennych o Ziemi i jej środowisku, niezbędnych dla potrzeb</w:t>
            </w:r>
            <w:r w:rsidR="00F2342A">
              <w:rPr>
                <w:sz w:val="16"/>
                <w:szCs w:val="16"/>
              </w:rPr>
              <w:t xml:space="preserve"> </w:t>
            </w:r>
            <w:r w:rsidRPr="00014558">
              <w:rPr>
                <w:sz w:val="16"/>
                <w:szCs w:val="16"/>
              </w:rPr>
              <w:t>inżynierii środowiska.</w:t>
            </w:r>
          </w:p>
        </w:tc>
      </w:tr>
      <w:tr w:rsidR="00027693" w14:paraId="38E5B729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542D49DA" w14:textId="77777777" w:rsidR="00027693" w:rsidRPr="00582090" w:rsidRDefault="00027693" w:rsidP="00027693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22A578B5" w14:textId="464C08D9" w:rsidR="00973FDB" w:rsidRPr="00973FDB" w:rsidRDefault="00973FDB" w:rsidP="00973FDB">
            <w:pPr>
              <w:spacing w:line="240" w:lineRule="auto"/>
              <w:rPr>
                <w:sz w:val="18"/>
                <w:szCs w:val="18"/>
              </w:rPr>
            </w:pPr>
            <w:r w:rsidRPr="00973FDB">
              <w:rPr>
                <w:sz w:val="18"/>
                <w:szCs w:val="18"/>
              </w:rPr>
              <w:t>Efekty W1, W2-</w:t>
            </w:r>
            <w:r w:rsidR="00F2342A">
              <w:rPr>
                <w:sz w:val="18"/>
                <w:szCs w:val="18"/>
              </w:rPr>
              <w:t>zaliczenie na ocenę</w:t>
            </w:r>
          </w:p>
          <w:p w14:paraId="6877041D" w14:textId="41148947" w:rsidR="00027693" w:rsidRPr="00C454AD" w:rsidRDefault="00973FDB" w:rsidP="00973FDB">
            <w:pPr>
              <w:spacing w:line="240" w:lineRule="auto"/>
              <w:jc w:val="both"/>
              <w:rPr>
                <w:sz w:val="16"/>
                <w:szCs w:val="16"/>
                <w:highlight w:val="yellow"/>
              </w:rPr>
            </w:pPr>
            <w:r w:rsidRPr="00973FDB">
              <w:rPr>
                <w:sz w:val="18"/>
                <w:szCs w:val="18"/>
              </w:rPr>
              <w:t>Efekty U1, U2, U3, K1, K2-zadania projektowe na ćwiczeniach (w tym terenowych)</w:t>
            </w:r>
          </w:p>
        </w:tc>
      </w:tr>
      <w:tr w:rsidR="00027693" w14:paraId="608AA8E5" w14:textId="77777777" w:rsidTr="00074021">
        <w:trPr>
          <w:trHeight w:val="505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5FB06594" w14:textId="77777777" w:rsidR="00027693" w:rsidRPr="00582090" w:rsidRDefault="00027693" w:rsidP="00027693">
            <w:pPr>
              <w:spacing w:line="240" w:lineRule="auto"/>
              <w:rPr>
                <w:sz w:val="16"/>
                <w:szCs w:val="16"/>
              </w:rPr>
            </w:pPr>
            <w:r w:rsidRPr="00316977">
              <w:rPr>
                <w:sz w:val="16"/>
                <w:szCs w:val="16"/>
              </w:rPr>
              <w:t xml:space="preserve">Szczegóły dotyczące sposobów weryfikacji i form dokumentacji osiąganych efektów uczenia </w:t>
            </w:r>
            <w:proofErr w:type="gramStart"/>
            <w:r w:rsidRPr="00316977">
              <w:rPr>
                <w:sz w:val="16"/>
                <w:szCs w:val="16"/>
              </w:rPr>
              <w:t>się</w:t>
            </w:r>
            <w:r w:rsidRPr="00316977" w:rsidDel="00D10B7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:</w:t>
            </w:r>
            <w:proofErr w:type="gramEnd"/>
          </w:p>
        </w:tc>
        <w:tc>
          <w:tcPr>
            <w:tcW w:w="8222" w:type="dxa"/>
            <w:gridSpan w:val="9"/>
            <w:vAlign w:val="center"/>
          </w:tcPr>
          <w:p w14:paraId="0D35B5C3" w14:textId="70CE7320" w:rsidR="00027693" w:rsidRPr="009E71F1" w:rsidRDefault="00027693" w:rsidP="00027693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Imienne karty oceny studenta, treść pytań ze sprawdzianów pisemnych wraz z odpowiedziami studenta i oceną, sprawozdanie z pracy w grupach</w:t>
            </w:r>
          </w:p>
        </w:tc>
      </w:tr>
      <w:tr w:rsidR="00027693" w14:paraId="20D5C222" w14:textId="77777777" w:rsidTr="00074021">
        <w:trPr>
          <w:trHeight w:val="527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427E35BA" w14:textId="77777777" w:rsidR="00027693" w:rsidRDefault="00027693" w:rsidP="00027693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14:paraId="7EE006EB" w14:textId="77777777" w:rsidR="00027693" w:rsidRPr="00582090" w:rsidRDefault="00027693" w:rsidP="00027693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14:paraId="75B40ABC" w14:textId="38551BDF" w:rsidR="00973FDB" w:rsidRDefault="00973FDB" w:rsidP="00027693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973FDB">
              <w:rPr>
                <w:bCs/>
                <w:sz w:val="16"/>
                <w:szCs w:val="16"/>
              </w:rPr>
              <w:t>Ocena</w:t>
            </w:r>
            <w:r w:rsidR="00F2342A">
              <w:rPr>
                <w:bCs/>
                <w:sz w:val="16"/>
                <w:szCs w:val="16"/>
              </w:rPr>
              <w:t xml:space="preserve"> zaliczenia na ocenę</w:t>
            </w:r>
            <w:r w:rsidRPr="00973FDB">
              <w:rPr>
                <w:bCs/>
                <w:sz w:val="16"/>
                <w:szCs w:val="16"/>
              </w:rPr>
              <w:t xml:space="preserve">– 50%; </w:t>
            </w:r>
          </w:p>
          <w:p w14:paraId="73766A37" w14:textId="13C1E0BC" w:rsidR="00027693" w:rsidRPr="00C454AD" w:rsidRDefault="00973FDB" w:rsidP="00027693">
            <w:pPr>
              <w:spacing w:line="240" w:lineRule="auto"/>
              <w:jc w:val="both"/>
              <w:rPr>
                <w:bCs/>
                <w:sz w:val="16"/>
                <w:szCs w:val="16"/>
                <w:highlight w:val="yellow"/>
              </w:rPr>
            </w:pPr>
            <w:r>
              <w:rPr>
                <w:bCs/>
                <w:sz w:val="16"/>
                <w:szCs w:val="16"/>
              </w:rPr>
              <w:t xml:space="preserve">Ocena </w:t>
            </w:r>
            <w:r w:rsidR="00F2342A">
              <w:rPr>
                <w:bCs/>
                <w:sz w:val="16"/>
                <w:szCs w:val="16"/>
              </w:rPr>
              <w:t>zadania projektowego</w:t>
            </w:r>
            <w:r w:rsidR="00F2342A" w:rsidRPr="00973FDB">
              <w:rPr>
                <w:bCs/>
                <w:sz w:val="16"/>
                <w:szCs w:val="16"/>
              </w:rPr>
              <w:t xml:space="preserve"> –</w:t>
            </w:r>
            <w:r w:rsidRPr="00973FDB">
              <w:rPr>
                <w:bCs/>
                <w:sz w:val="16"/>
                <w:szCs w:val="16"/>
              </w:rPr>
              <w:t xml:space="preserve"> 50%</w:t>
            </w:r>
          </w:p>
        </w:tc>
      </w:tr>
      <w:tr w:rsidR="00027693" w14:paraId="574243AE" w14:textId="77777777" w:rsidTr="00074021">
        <w:trPr>
          <w:trHeight w:val="340"/>
        </w:trPr>
        <w:tc>
          <w:tcPr>
            <w:tcW w:w="2480" w:type="dxa"/>
            <w:gridSpan w:val="3"/>
            <w:vAlign w:val="center"/>
          </w:tcPr>
          <w:p w14:paraId="43855975" w14:textId="77777777" w:rsidR="00027693" w:rsidRPr="00582090" w:rsidRDefault="00027693" w:rsidP="00027693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222" w:type="dxa"/>
            <w:gridSpan w:val="9"/>
            <w:vAlign w:val="center"/>
          </w:tcPr>
          <w:p w14:paraId="6DC5C5CD" w14:textId="6CE80C4E" w:rsidR="00027693" w:rsidRPr="00C454AD" w:rsidRDefault="00536F86" w:rsidP="00027693">
            <w:pPr>
              <w:spacing w:line="240" w:lineRule="auto"/>
              <w:jc w:val="both"/>
              <w:rPr>
                <w:sz w:val="16"/>
                <w:szCs w:val="16"/>
                <w:highlight w:val="yellow"/>
              </w:rPr>
            </w:pPr>
            <w:r w:rsidRPr="00536F86">
              <w:rPr>
                <w:sz w:val="16"/>
                <w:szCs w:val="16"/>
              </w:rPr>
              <w:t>Sala wykładowa, sala ćwiczeniowa, zajęcia terenowe, laboratorium komputerowe, Pokaz praktyczny z fotogrametrii z wykorzystaniem dronów oraz pracy z GNSS</w:t>
            </w:r>
          </w:p>
        </w:tc>
      </w:tr>
      <w:tr w:rsidR="00027693" w14:paraId="63BCD236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242B4DF1" w14:textId="77777777" w:rsidR="00027693" w:rsidRPr="00582090" w:rsidRDefault="00027693" w:rsidP="00027693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14:paraId="67417E3B" w14:textId="6D1BFC21" w:rsidR="00027693" w:rsidRPr="0002592A" w:rsidRDefault="00027693" w:rsidP="00027693">
            <w:pPr>
              <w:spacing w:line="240" w:lineRule="auto"/>
              <w:rPr>
                <w:sz w:val="16"/>
                <w:szCs w:val="16"/>
              </w:rPr>
            </w:pPr>
            <w:r w:rsidRPr="0002592A">
              <w:rPr>
                <w:sz w:val="16"/>
                <w:szCs w:val="16"/>
              </w:rPr>
              <w:t xml:space="preserve">1. Woźnica Z. 2008. </w:t>
            </w:r>
            <w:proofErr w:type="spellStart"/>
            <w:r w:rsidRPr="0002592A">
              <w:rPr>
                <w:sz w:val="16"/>
                <w:szCs w:val="16"/>
              </w:rPr>
              <w:t>Herbolgia</w:t>
            </w:r>
            <w:proofErr w:type="spellEnd"/>
            <w:r w:rsidRPr="0002592A">
              <w:rPr>
                <w:sz w:val="16"/>
                <w:szCs w:val="16"/>
              </w:rPr>
              <w:t xml:space="preserve">, </w:t>
            </w:r>
            <w:proofErr w:type="spellStart"/>
            <w:r w:rsidRPr="0002592A">
              <w:rPr>
                <w:sz w:val="16"/>
                <w:szCs w:val="16"/>
              </w:rPr>
              <w:t>PWRiL</w:t>
            </w:r>
            <w:proofErr w:type="spellEnd"/>
            <w:r w:rsidRPr="0002592A">
              <w:rPr>
                <w:sz w:val="16"/>
                <w:szCs w:val="16"/>
              </w:rPr>
              <w:t>, Poznań</w:t>
            </w:r>
          </w:p>
          <w:p w14:paraId="56949BFD" w14:textId="6FE0796B" w:rsidR="00027693" w:rsidRPr="0002592A" w:rsidRDefault="00027693" w:rsidP="00027693">
            <w:pPr>
              <w:spacing w:line="240" w:lineRule="auto"/>
              <w:rPr>
                <w:sz w:val="16"/>
                <w:szCs w:val="16"/>
              </w:rPr>
            </w:pPr>
            <w:r w:rsidRPr="0002592A">
              <w:rPr>
                <w:sz w:val="16"/>
                <w:szCs w:val="16"/>
              </w:rPr>
              <w:t xml:space="preserve">2. </w:t>
            </w:r>
            <w:proofErr w:type="spellStart"/>
            <w:r w:rsidRPr="0002592A">
              <w:rPr>
                <w:sz w:val="16"/>
                <w:szCs w:val="16"/>
              </w:rPr>
              <w:t>Praczyk</w:t>
            </w:r>
            <w:proofErr w:type="spellEnd"/>
            <w:r w:rsidRPr="0002592A">
              <w:rPr>
                <w:sz w:val="16"/>
                <w:szCs w:val="16"/>
              </w:rPr>
              <w:t xml:space="preserve"> T., Skrzypczak G. 2004. Herbicydy, </w:t>
            </w:r>
            <w:proofErr w:type="spellStart"/>
            <w:r w:rsidRPr="0002592A">
              <w:rPr>
                <w:sz w:val="16"/>
                <w:szCs w:val="16"/>
              </w:rPr>
              <w:t>PWRiL</w:t>
            </w:r>
            <w:proofErr w:type="spellEnd"/>
            <w:r w:rsidRPr="0002592A">
              <w:rPr>
                <w:sz w:val="16"/>
                <w:szCs w:val="16"/>
              </w:rPr>
              <w:t>, Poznań</w:t>
            </w:r>
          </w:p>
          <w:p w14:paraId="1E310ABC" w14:textId="5A264FB3" w:rsidR="00027693" w:rsidRPr="0002592A" w:rsidRDefault="00027693" w:rsidP="00027693">
            <w:pPr>
              <w:spacing w:line="240" w:lineRule="auto"/>
              <w:rPr>
                <w:sz w:val="16"/>
                <w:szCs w:val="16"/>
              </w:rPr>
            </w:pPr>
            <w:r w:rsidRPr="0002592A">
              <w:rPr>
                <w:sz w:val="16"/>
                <w:szCs w:val="16"/>
              </w:rPr>
              <w:t xml:space="preserve">3. </w:t>
            </w:r>
            <w:r>
              <w:rPr>
                <w:sz w:val="16"/>
                <w:szCs w:val="16"/>
              </w:rPr>
              <w:t>Czubiński T., Paradowski A.</w:t>
            </w:r>
            <w:r w:rsidRPr="00892493">
              <w:rPr>
                <w:sz w:val="16"/>
                <w:szCs w:val="16"/>
              </w:rPr>
              <w:t xml:space="preserve"> 20</w:t>
            </w:r>
            <w:r>
              <w:rPr>
                <w:sz w:val="16"/>
                <w:szCs w:val="16"/>
              </w:rPr>
              <w:t>18</w:t>
            </w:r>
            <w:r w:rsidRPr="00892493">
              <w:rPr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</w:rPr>
              <w:t>Atlas chwastów dla praktyków</w:t>
            </w:r>
            <w:r w:rsidRPr="00892493">
              <w:rPr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</w:rPr>
              <w:t>PWR</w:t>
            </w:r>
            <w:r w:rsidRPr="00892493">
              <w:rPr>
                <w:sz w:val="16"/>
                <w:szCs w:val="16"/>
              </w:rPr>
              <w:t>, Poznań</w:t>
            </w:r>
          </w:p>
          <w:p w14:paraId="5F437690" w14:textId="77777777" w:rsidR="00027693" w:rsidRDefault="00027693" w:rsidP="00027693">
            <w:pPr>
              <w:spacing w:line="240" w:lineRule="auto"/>
              <w:rPr>
                <w:sz w:val="16"/>
                <w:szCs w:val="16"/>
              </w:rPr>
            </w:pPr>
            <w:r w:rsidRPr="0002592A">
              <w:rPr>
                <w:sz w:val="16"/>
                <w:szCs w:val="16"/>
              </w:rPr>
              <w:t xml:space="preserve">4. </w:t>
            </w:r>
            <w:r w:rsidRPr="005A1ACD">
              <w:rPr>
                <w:sz w:val="16"/>
                <w:szCs w:val="16"/>
              </w:rPr>
              <w:t>Artykuły naukowe i strony internetowe wskazane przez koordynatora i nauczycieli</w:t>
            </w:r>
          </w:p>
          <w:p w14:paraId="3A285392" w14:textId="59D5078B" w:rsidR="00D92935" w:rsidRPr="00D92935" w:rsidRDefault="00D92935" w:rsidP="00D9293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</w:t>
            </w:r>
            <w:proofErr w:type="gramStart"/>
            <w:r w:rsidRPr="00D92935">
              <w:rPr>
                <w:sz w:val="16"/>
                <w:szCs w:val="16"/>
              </w:rPr>
              <w:t>Jerzy  Wysocki</w:t>
            </w:r>
            <w:proofErr w:type="gramEnd"/>
            <w:r w:rsidRPr="00D92935">
              <w:rPr>
                <w:sz w:val="16"/>
                <w:szCs w:val="16"/>
              </w:rPr>
              <w:t xml:space="preserve">  –  Geodezja  z  fotogrametrią  i  </w:t>
            </w:r>
            <w:proofErr w:type="spellStart"/>
            <w:r w:rsidRPr="00D92935">
              <w:rPr>
                <w:sz w:val="16"/>
                <w:szCs w:val="16"/>
              </w:rPr>
              <w:t>geomatyką</w:t>
            </w:r>
            <w:proofErr w:type="spellEnd"/>
            <w:r w:rsidRPr="00D92935">
              <w:rPr>
                <w:sz w:val="16"/>
                <w:szCs w:val="16"/>
              </w:rPr>
              <w:t xml:space="preserve">  dla  inżynierii  i  ochrony  środowiska  oraz  budownictwa.  </w:t>
            </w:r>
            <w:proofErr w:type="gramStart"/>
            <w:r w:rsidRPr="00D92935">
              <w:rPr>
                <w:sz w:val="16"/>
                <w:szCs w:val="16"/>
              </w:rPr>
              <w:t>Wydawnictwo  SGGW</w:t>
            </w:r>
            <w:proofErr w:type="gramEnd"/>
            <w:r w:rsidRPr="00D92935">
              <w:rPr>
                <w:sz w:val="16"/>
                <w:szCs w:val="16"/>
              </w:rPr>
              <w:t>, Warszawa 2008</w:t>
            </w:r>
          </w:p>
          <w:p w14:paraId="381AD90A" w14:textId="69E09562" w:rsidR="00D92935" w:rsidRPr="00D92935" w:rsidRDefault="00CD021D" w:rsidP="00D9293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 </w:t>
            </w:r>
            <w:r w:rsidR="00D92935" w:rsidRPr="00D92935">
              <w:rPr>
                <w:sz w:val="16"/>
                <w:szCs w:val="16"/>
              </w:rPr>
              <w:t xml:space="preserve">Andrzej Jagielski – Geodezja I, Geodezja II. Wydawnictwo P.W. </w:t>
            </w:r>
            <w:proofErr w:type="spellStart"/>
            <w:r w:rsidR="00D92935" w:rsidRPr="00D92935">
              <w:rPr>
                <w:sz w:val="16"/>
                <w:szCs w:val="16"/>
              </w:rPr>
              <w:t>Stabil</w:t>
            </w:r>
            <w:proofErr w:type="spellEnd"/>
            <w:r w:rsidR="00D92935" w:rsidRPr="00D92935">
              <w:rPr>
                <w:sz w:val="16"/>
                <w:szCs w:val="16"/>
              </w:rPr>
              <w:t xml:space="preserve">. Kraków 2003. </w:t>
            </w:r>
          </w:p>
          <w:p w14:paraId="790515AB" w14:textId="15944343" w:rsidR="00D92935" w:rsidRPr="00D92935" w:rsidRDefault="00CD021D" w:rsidP="00D9293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 </w:t>
            </w:r>
            <w:r w:rsidR="00D92935" w:rsidRPr="00D92935">
              <w:rPr>
                <w:sz w:val="16"/>
                <w:szCs w:val="16"/>
              </w:rPr>
              <w:t xml:space="preserve">Wiesław Kosiński – Geodezja, Wydawnictwo Naukowe PWN. Warszawa 2010. </w:t>
            </w:r>
          </w:p>
          <w:p w14:paraId="531D346F" w14:textId="04519E48" w:rsidR="00D92935" w:rsidRPr="00D92935" w:rsidRDefault="00CD021D" w:rsidP="00D9293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 </w:t>
            </w:r>
            <w:r w:rsidR="00D92935" w:rsidRPr="00D92935">
              <w:rPr>
                <w:sz w:val="16"/>
                <w:szCs w:val="16"/>
              </w:rPr>
              <w:t xml:space="preserve">Stefan Przewłocki – </w:t>
            </w:r>
            <w:proofErr w:type="spellStart"/>
            <w:r w:rsidR="00D92935" w:rsidRPr="00D92935">
              <w:rPr>
                <w:sz w:val="16"/>
                <w:szCs w:val="16"/>
              </w:rPr>
              <w:t>Geomatyka</w:t>
            </w:r>
            <w:proofErr w:type="spellEnd"/>
            <w:r w:rsidR="00D92935" w:rsidRPr="00D92935">
              <w:rPr>
                <w:sz w:val="16"/>
                <w:szCs w:val="16"/>
              </w:rPr>
              <w:t xml:space="preserve">, Wydawnictwo Naukowe PWN Warszawa 2009 </w:t>
            </w:r>
          </w:p>
          <w:p w14:paraId="22717525" w14:textId="7F4F2106" w:rsidR="00D92935" w:rsidRPr="00D92935" w:rsidRDefault="00CD021D" w:rsidP="00D9293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 </w:t>
            </w:r>
            <w:r w:rsidR="00D92935" w:rsidRPr="00D92935">
              <w:rPr>
                <w:sz w:val="16"/>
                <w:szCs w:val="16"/>
              </w:rPr>
              <w:t xml:space="preserve">Litwin L., </w:t>
            </w:r>
            <w:proofErr w:type="spellStart"/>
            <w:r w:rsidR="00D92935" w:rsidRPr="00D92935">
              <w:rPr>
                <w:sz w:val="16"/>
                <w:szCs w:val="16"/>
              </w:rPr>
              <w:t>Myrda</w:t>
            </w:r>
            <w:proofErr w:type="spellEnd"/>
            <w:r w:rsidR="00D92935" w:rsidRPr="00D92935">
              <w:rPr>
                <w:sz w:val="16"/>
                <w:szCs w:val="16"/>
              </w:rPr>
              <w:t xml:space="preserve"> G., 2005, Systemy Informacji Geograficznej. Zarządzanie danymi przestrzennymi w GIS, SIP, SIT, LIS. Wyd. Helion</w:t>
            </w:r>
          </w:p>
          <w:p w14:paraId="75A7D8B7" w14:textId="114B7D33" w:rsidR="00D92935" w:rsidRPr="00D92935" w:rsidRDefault="00CD021D" w:rsidP="00D92935">
            <w:pPr>
              <w:spacing w:line="240" w:lineRule="auto"/>
              <w:rPr>
                <w:sz w:val="16"/>
                <w:szCs w:val="16"/>
              </w:rPr>
            </w:pPr>
            <w:r w:rsidRPr="00CD021D">
              <w:rPr>
                <w:sz w:val="16"/>
                <w:szCs w:val="16"/>
                <w:lang w:val="en-GB"/>
              </w:rPr>
              <w:t xml:space="preserve">6. </w:t>
            </w:r>
            <w:r w:rsidR="00D92935" w:rsidRPr="00CD021D">
              <w:rPr>
                <w:sz w:val="16"/>
                <w:szCs w:val="16"/>
                <w:lang w:val="en-GB"/>
              </w:rPr>
              <w:t xml:space="preserve">Longley P.A., Goodchild M.F., Maguire D.J., Rhind D.W., 2006, GIS. </w:t>
            </w:r>
            <w:r w:rsidR="00D92935" w:rsidRPr="00D92935">
              <w:rPr>
                <w:sz w:val="16"/>
                <w:szCs w:val="16"/>
              </w:rPr>
              <w:t xml:space="preserve">Teoria i </w:t>
            </w:r>
            <w:proofErr w:type="spellStart"/>
            <w:r w:rsidR="00D92935" w:rsidRPr="00D92935">
              <w:rPr>
                <w:sz w:val="16"/>
                <w:szCs w:val="16"/>
              </w:rPr>
              <w:t>Pratyka</w:t>
            </w:r>
            <w:proofErr w:type="spellEnd"/>
            <w:r w:rsidR="00D92935" w:rsidRPr="00D92935">
              <w:rPr>
                <w:sz w:val="16"/>
                <w:szCs w:val="16"/>
              </w:rPr>
              <w:t>. Wydawnictwo naukowe PWN, Warszawa</w:t>
            </w:r>
          </w:p>
          <w:p w14:paraId="4331E13C" w14:textId="3DD45348" w:rsidR="00D92935" w:rsidRPr="00D92935" w:rsidRDefault="00CD021D" w:rsidP="00D9293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7. </w:t>
            </w:r>
            <w:r w:rsidR="00D92935" w:rsidRPr="00D92935">
              <w:rPr>
                <w:sz w:val="16"/>
                <w:szCs w:val="16"/>
              </w:rPr>
              <w:t>Urbański J., 2010 GIS w badaniach przyrodniczych. Wydawnictwo UG.</w:t>
            </w:r>
          </w:p>
          <w:p w14:paraId="6B9AA545" w14:textId="607CACB3" w:rsidR="00D92935" w:rsidRPr="00D92935" w:rsidRDefault="00D92935" w:rsidP="00D92935">
            <w:pPr>
              <w:spacing w:line="240" w:lineRule="auto"/>
              <w:rPr>
                <w:sz w:val="16"/>
                <w:szCs w:val="16"/>
              </w:rPr>
            </w:pPr>
            <w:proofErr w:type="spellStart"/>
            <w:r w:rsidRPr="00D92935">
              <w:rPr>
                <w:sz w:val="16"/>
                <w:szCs w:val="16"/>
              </w:rPr>
              <w:t>Geoelementarz</w:t>
            </w:r>
            <w:proofErr w:type="spellEnd"/>
            <w:r w:rsidRPr="00D92935">
              <w:rPr>
                <w:sz w:val="16"/>
                <w:szCs w:val="16"/>
              </w:rPr>
              <w:t xml:space="preserve"> </w:t>
            </w:r>
            <w:proofErr w:type="spellStart"/>
            <w:r w:rsidRPr="00D92935">
              <w:rPr>
                <w:sz w:val="16"/>
                <w:szCs w:val="16"/>
              </w:rPr>
              <w:t>GUGiiK</w:t>
            </w:r>
            <w:proofErr w:type="spellEnd"/>
            <w:r w:rsidRPr="00D92935">
              <w:rPr>
                <w:sz w:val="16"/>
                <w:szCs w:val="16"/>
              </w:rPr>
              <w:t xml:space="preserve">: </w:t>
            </w:r>
            <w:r w:rsidR="00CD021D">
              <w:rPr>
                <w:sz w:val="16"/>
                <w:szCs w:val="16"/>
              </w:rPr>
              <w:t>8.</w:t>
            </w:r>
            <w:hyperlink r:id="rId10" w:history="1">
              <w:r w:rsidR="00CD021D" w:rsidRPr="00CD021D">
                <w:rPr>
                  <w:sz w:val="16"/>
                  <w:szCs w:val="16"/>
                </w:rPr>
                <w:t>http://www.gugik.gov.pl/__data/assets/pdf_file/0019/28351/G2_geoelementarz.pdf?fbclid=IwAR0OaoGHLno5JhUzhCtHatqWHOsbU0SWX_QrbVeotTbiNBqap0PtuCYuiq0</w:t>
              </w:r>
            </w:hyperlink>
          </w:p>
          <w:p w14:paraId="7A171CE7" w14:textId="12C28F4F" w:rsidR="00D92935" w:rsidRPr="00582090" w:rsidRDefault="00CD021D" w:rsidP="00D9293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9. </w:t>
            </w:r>
            <w:r w:rsidR="00D92935" w:rsidRPr="00D92935">
              <w:rPr>
                <w:sz w:val="16"/>
                <w:szCs w:val="16"/>
              </w:rPr>
              <w:t xml:space="preserve">QGIS – podręcznik użytkownika: </w:t>
            </w:r>
            <w:hyperlink r:id="rId11">
              <w:r w:rsidR="00D92935" w:rsidRPr="00D92935">
                <w:rPr>
                  <w:sz w:val="16"/>
                  <w:szCs w:val="16"/>
                </w:rPr>
                <w:t>https://docs.qgis.org/2.18/en/docs/user_manual/</w:t>
              </w:r>
            </w:hyperlink>
          </w:p>
        </w:tc>
      </w:tr>
      <w:tr w:rsidR="00027693" w14:paraId="296BC8D7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0D4EF724" w14:textId="6841E851" w:rsidR="00027693" w:rsidRPr="009165A9" w:rsidRDefault="00027693" w:rsidP="00027693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</w:tc>
      </w:tr>
    </w:tbl>
    <w:p w14:paraId="0DD135B3" w14:textId="77777777" w:rsidR="00074021" w:rsidRPr="0093211F" w:rsidRDefault="00074021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 xml:space="preserve">*) 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2 – </w:t>
      </w:r>
      <w:r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  <w:r>
        <w:rPr>
          <w:rFonts w:asciiTheme="minorHAnsi" w:hAnsiTheme="minorHAnsi" w:cs="Times New Roman"/>
          <w:color w:val="auto"/>
          <w:sz w:val="20"/>
          <w:szCs w:val="20"/>
        </w:rPr>
        <w:t xml:space="preserve"> 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14:paraId="2E05BF1D" w14:textId="77777777" w:rsidR="00ED11F9" w:rsidRDefault="00ED11F9" w:rsidP="00ED11F9">
      <w:pPr>
        <w:rPr>
          <w:sz w:val="16"/>
        </w:rPr>
      </w:pPr>
    </w:p>
    <w:p w14:paraId="2D818005" w14:textId="77777777"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632"/>
      </w:tblGrid>
      <w:tr w:rsidR="00ED11F9" w:rsidRPr="00A87261" w14:paraId="6892DCAF" w14:textId="77777777" w:rsidTr="00074021">
        <w:trPr>
          <w:trHeight w:val="536"/>
        </w:trPr>
        <w:tc>
          <w:tcPr>
            <w:tcW w:w="9070" w:type="dxa"/>
            <w:vAlign w:val="center"/>
          </w:tcPr>
          <w:p w14:paraId="5C191A67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Szacunkowa sumaryczna liczba godzin pracy studenta (kontaktowych i pracy własnej) niezbędna dla osiągnięcia zakładanych</w:t>
            </w:r>
            <w:r w:rsidR="008F7E6F" w:rsidRPr="00074021">
              <w:rPr>
                <w:sz w:val="16"/>
                <w:szCs w:val="16"/>
              </w:rPr>
              <w:t xml:space="preserve"> dla zajęć</w:t>
            </w:r>
            <w:r w:rsidRPr="00074021">
              <w:rPr>
                <w:sz w:val="16"/>
                <w:szCs w:val="16"/>
              </w:rPr>
              <w:t xml:space="preserve"> efektów </w:t>
            </w:r>
            <w:r w:rsidR="008F7E6F" w:rsidRPr="00074021">
              <w:rPr>
                <w:sz w:val="16"/>
                <w:szCs w:val="16"/>
              </w:rPr>
              <w:t>uczenia się</w:t>
            </w:r>
            <w:r w:rsidRPr="00074021">
              <w:rPr>
                <w:sz w:val="16"/>
                <w:szCs w:val="16"/>
              </w:rPr>
              <w:t xml:space="preserve"> - na tej podstawie należy wypełnić pole ECTS:</w:t>
            </w:r>
          </w:p>
        </w:tc>
        <w:tc>
          <w:tcPr>
            <w:tcW w:w="1632" w:type="dxa"/>
            <w:vAlign w:val="center"/>
          </w:tcPr>
          <w:p w14:paraId="4A16D269" w14:textId="714F44B6" w:rsidR="00ED11F9" w:rsidRPr="00074021" w:rsidRDefault="00AE32F4" w:rsidP="00074021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="00536F86">
              <w:rPr>
                <w:sz w:val="16"/>
                <w:szCs w:val="16"/>
              </w:rPr>
              <w:t>80</w:t>
            </w:r>
            <w:r w:rsidR="00ED11F9" w:rsidRPr="00074021">
              <w:rPr>
                <w:sz w:val="16"/>
                <w:szCs w:val="16"/>
              </w:rPr>
              <w:t>h</w:t>
            </w:r>
          </w:p>
        </w:tc>
      </w:tr>
      <w:tr w:rsidR="00ED11F9" w:rsidRPr="00A87261" w14:paraId="7B9EB299" w14:textId="77777777" w:rsidTr="00074021">
        <w:trPr>
          <w:trHeight w:val="476"/>
        </w:trPr>
        <w:tc>
          <w:tcPr>
            <w:tcW w:w="9070" w:type="dxa"/>
            <w:vAlign w:val="center"/>
          </w:tcPr>
          <w:p w14:paraId="65291DE8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Łączna liczba punktów ECTS, którą student uzyskuje na zajęciach wymagających bezpośredniego udziału nauczycieli akademickich</w:t>
            </w:r>
            <w:r w:rsidR="008F7E6F" w:rsidRPr="00074021">
              <w:rPr>
                <w:sz w:val="16"/>
                <w:szCs w:val="16"/>
              </w:rPr>
              <w:t xml:space="preserve"> lub innych osób prowadzących zajęcia</w:t>
            </w:r>
            <w:r w:rsidRPr="00074021">
              <w:rPr>
                <w:sz w:val="16"/>
                <w:szCs w:val="16"/>
              </w:rPr>
              <w:t>:</w:t>
            </w:r>
          </w:p>
        </w:tc>
        <w:tc>
          <w:tcPr>
            <w:tcW w:w="1632" w:type="dxa"/>
            <w:vAlign w:val="center"/>
          </w:tcPr>
          <w:p w14:paraId="756D428B" w14:textId="29082AB6" w:rsidR="00ED11F9" w:rsidRPr="00074021" w:rsidRDefault="00AE32F4" w:rsidP="00074021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="00BC430A">
              <w:rPr>
                <w:sz w:val="16"/>
                <w:szCs w:val="16"/>
              </w:rPr>
              <w:t>1</w:t>
            </w:r>
            <w:r w:rsidR="009165A9">
              <w:rPr>
                <w:sz w:val="16"/>
                <w:szCs w:val="16"/>
              </w:rPr>
              <w:t>,</w:t>
            </w:r>
            <w:r w:rsidR="00536F86">
              <w:rPr>
                <w:sz w:val="16"/>
                <w:szCs w:val="16"/>
              </w:rPr>
              <w:t>8</w:t>
            </w:r>
            <w:r w:rsidR="00ED11F9" w:rsidRPr="00074021">
              <w:rPr>
                <w:sz w:val="16"/>
                <w:szCs w:val="16"/>
              </w:rPr>
              <w:t xml:space="preserve"> ECTS</w:t>
            </w:r>
          </w:p>
        </w:tc>
      </w:tr>
    </w:tbl>
    <w:p w14:paraId="12368B33" w14:textId="77777777" w:rsidR="00ED11F9" w:rsidRDefault="00ED11F9" w:rsidP="00ED11F9"/>
    <w:sectPr w:rsidR="00ED11F9" w:rsidSect="00074021">
      <w:pgSz w:w="11906" w:h="16838"/>
      <w:pgMar w:top="426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B3B95" w14:textId="77777777" w:rsidR="00A62BAC" w:rsidRDefault="00A62BAC" w:rsidP="002C0CA5">
      <w:pPr>
        <w:spacing w:line="240" w:lineRule="auto"/>
      </w:pPr>
      <w:r>
        <w:separator/>
      </w:r>
    </w:p>
  </w:endnote>
  <w:endnote w:type="continuationSeparator" w:id="0">
    <w:p w14:paraId="53A42455" w14:textId="77777777" w:rsidR="00A62BAC" w:rsidRDefault="00A62BAC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2EDDF" w14:textId="77777777" w:rsidR="00A62BAC" w:rsidRDefault="00A62BAC" w:rsidP="002C0CA5">
      <w:pPr>
        <w:spacing w:line="240" w:lineRule="auto"/>
      </w:pPr>
      <w:r>
        <w:separator/>
      </w:r>
    </w:p>
  </w:footnote>
  <w:footnote w:type="continuationSeparator" w:id="0">
    <w:p w14:paraId="674E893A" w14:textId="77777777" w:rsidR="00A62BAC" w:rsidRDefault="00A62BAC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24B97"/>
    <w:multiLevelType w:val="multilevel"/>
    <w:tmpl w:val="60004D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333C7E"/>
    <w:multiLevelType w:val="hybridMultilevel"/>
    <w:tmpl w:val="9C5CE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2D3DFA"/>
    <w:multiLevelType w:val="multilevel"/>
    <w:tmpl w:val="9EB860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M3MzY3MjC0sLQ0NDBR0lEKTi0uzszPAykwqgUArsE+iSwAAAA="/>
  </w:docVars>
  <w:rsids>
    <w:rsidRoot w:val="00ED11F9"/>
    <w:rsid w:val="0001140E"/>
    <w:rsid w:val="00014558"/>
    <w:rsid w:val="0002592A"/>
    <w:rsid w:val="00027693"/>
    <w:rsid w:val="00074021"/>
    <w:rsid w:val="000834BC"/>
    <w:rsid w:val="00091F32"/>
    <w:rsid w:val="000A5E41"/>
    <w:rsid w:val="000C4232"/>
    <w:rsid w:val="000D361C"/>
    <w:rsid w:val="001323A3"/>
    <w:rsid w:val="00191EAB"/>
    <w:rsid w:val="001A6062"/>
    <w:rsid w:val="001A6B9B"/>
    <w:rsid w:val="001A7865"/>
    <w:rsid w:val="00207BBF"/>
    <w:rsid w:val="002C0CA5"/>
    <w:rsid w:val="00316977"/>
    <w:rsid w:val="00325955"/>
    <w:rsid w:val="00341D25"/>
    <w:rsid w:val="0036131B"/>
    <w:rsid w:val="00383AA1"/>
    <w:rsid w:val="00393C62"/>
    <w:rsid w:val="003A3A58"/>
    <w:rsid w:val="003B01F0"/>
    <w:rsid w:val="003B680D"/>
    <w:rsid w:val="003C74AA"/>
    <w:rsid w:val="00415DCA"/>
    <w:rsid w:val="00444161"/>
    <w:rsid w:val="0045438D"/>
    <w:rsid w:val="004A02E2"/>
    <w:rsid w:val="004A729E"/>
    <w:rsid w:val="004F5168"/>
    <w:rsid w:val="00536F86"/>
    <w:rsid w:val="005A0E51"/>
    <w:rsid w:val="006674DC"/>
    <w:rsid w:val="006C6B87"/>
    <w:rsid w:val="006C766B"/>
    <w:rsid w:val="006D387A"/>
    <w:rsid w:val="0072568B"/>
    <w:rsid w:val="00727D22"/>
    <w:rsid w:val="00735F91"/>
    <w:rsid w:val="007D736E"/>
    <w:rsid w:val="0083598C"/>
    <w:rsid w:val="00860FAB"/>
    <w:rsid w:val="00896660"/>
    <w:rsid w:val="008A43FD"/>
    <w:rsid w:val="008C5679"/>
    <w:rsid w:val="008F7E6F"/>
    <w:rsid w:val="00912C72"/>
    <w:rsid w:val="009165A9"/>
    <w:rsid w:val="00925376"/>
    <w:rsid w:val="0093211F"/>
    <w:rsid w:val="00935BB6"/>
    <w:rsid w:val="00965A2D"/>
    <w:rsid w:val="00966E0B"/>
    <w:rsid w:val="00973FDB"/>
    <w:rsid w:val="009B21A4"/>
    <w:rsid w:val="009E5DF7"/>
    <w:rsid w:val="009E71F1"/>
    <w:rsid w:val="009F1885"/>
    <w:rsid w:val="00A43564"/>
    <w:rsid w:val="00A62BAC"/>
    <w:rsid w:val="00A77DEE"/>
    <w:rsid w:val="00AD71A4"/>
    <w:rsid w:val="00AE32F4"/>
    <w:rsid w:val="00B0128D"/>
    <w:rsid w:val="00B13979"/>
    <w:rsid w:val="00B2721F"/>
    <w:rsid w:val="00BC430A"/>
    <w:rsid w:val="00BE5DB7"/>
    <w:rsid w:val="00BF1B35"/>
    <w:rsid w:val="00C27D1A"/>
    <w:rsid w:val="00C454AD"/>
    <w:rsid w:val="00CD021D"/>
    <w:rsid w:val="00CD0414"/>
    <w:rsid w:val="00CF6DE9"/>
    <w:rsid w:val="00D073FC"/>
    <w:rsid w:val="00D1052E"/>
    <w:rsid w:val="00D10B7D"/>
    <w:rsid w:val="00D55749"/>
    <w:rsid w:val="00D7088D"/>
    <w:rsid w:val="00D92935"/>
    <w:rsid w:val="00E27AE1"/>
    <w:rsid w:val="00ED11F9"/>
    <w:rsid w:val="00EE1E96"/>
    <w:rsid w:val="00EE4F54"/>
    <w:rsid w:val="00F17173"/>
    <w:rsid w:val="00F2342A"/>
    <w:rsid w:val="00F52CE5"/>
    <w:rsid w:val="00F72D1D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41A1C"/>
  <w15:docId w15:val="{84643D4C-720F-41E4-9FE0-939DABB5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paragraph" w:styleId="Akapitzlist">
    <w:name w:val="List Paragraph"/>
    <w:basedOn w:val="Normalny"/>
    <w:uiPriority w:val="34"/>
    <w:qFormat/>
    <w:rsid w:val="003B01F0"/>
    <w:pPr>
      <w:ind w:left="720"/>
      <w:contextualSpacing/>
    </w:pPr>
  </w:style>
  <w:style w:type="paragraph" w:customStyle="1" w:styleId="Prrafodelista">
    <w:name w:val="Párrafo de lista"/>
    <w:basedOn w:val="Normalny"/>
    <w:uiPriority w:val="34"/>
    <w:qFormat/>
    <w:rsid w:val="00027693"/>
    <w:pPr>
      <w:suppressAutoHyphens/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uiPriority w:val="99"/>
    <w:unhideWhenUsed/>
    <w:rsid w:val="00D92935"/>
    <w:rPr>
      <w:color w:val="0000FF"/>
      <w:u w:val="single"/>
    </w:rPr>
  </w:style>
  <w:style w:type="character" w:styleId="Hipercze">
    <w:name w:val="Hyperlink"/>
    <w:basedOn w:val="Domylnaczcionkaakapitu"/>
    <w:uiPriority w:val="99"/>
    <w:unhideWhenUsed/>
    <w:rsid w:val="00CD021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D0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docs.qgis.org/2.18/en/docs/user_manual/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gugik.gov.pl/__data/assets/pdf_file/0019/28351/G2_geoelementarz.pdf?fbclid=IwAR0OaoGHLno5JhUzhCtHatqWHOsbU0SWX_QrbVeotTbiNBqap0PtuCYuiq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074B507A20D04E8EFB411862145025" ma:contentTypeVersion="0" ma:contentTypeDescription="Utwórz nowy dokument." ma:contentTypeScope="" ma:versionID="04067971e1ceb55de8a1d86d009b0de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b4cd768218ebcb4ca198ce0275a6ad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7AB981-F526-462A-8BAA-F9931B8E25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6C9B07-45A4-4E43-9D6F-3799E0434C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6CF88E-60D6-4266-B4EE-64FBF7F34C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899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Dagmara Stangierska</cp:lastModifiedBy>
  <cp:revision>3</cp:revision>
  <cp:lastPrinted>2019-03-18T08:34:00Z</cp:lastPrinted>
  <dcterms:created xsi:type="dcterms:W3CDTF">2021-09-22T06:13:00Z</dcterms:created>
  <dcterms:modified xsi:type="dcterms:W3CDTF">2021-09-22T09:04:00Z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0x010100BA074B507A20D04E8EFB411862145025</vt:lpwstr>
  </property>
</Properties>
</file>