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DA64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EE5D7B" w14:paraId="7B423289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11D99" w14:textId="77777777" w:rsidR="00EE5D7B" w:rsidRDefault="00EE5D7B" w:rsidP="00EE5D7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3094661" w14:textId="7CF9842D" w:rsidR="00EE5D7B" w:rsidRPr="00D41E11" w:rsidRDefault="00EE5D7B" w:rsidP="00EE5D7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890420">
              <w:rPr>
                <w:sz w:val="20"/>
                <w:szCs w:val="20"/>
              </w:rPr>
              <w:t>ABC przedsiębiorczości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DDE23C" w14:textId="77777777" w:rsidR="00EE5D7B" w:rsidRPr="003A2588" w:rsidRDefault="00EE5D7B" w:rsidP="00EE5D7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3D0052" w14:textId="5AA20B73" w:rsidR="00EE5D7B" w:rsidRPr="003A2588" w:rsidRDefault="00490C34" w:rsidP="00EE5D7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B0BAA" w14:paraId="40E2C1BF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599AF93" w14:textId="77777777" w:rsidR="008B0BAA" w:rsidRPr="00582090" w:rsidRDefault="008B0BAA" w:rsidP="008B0BAA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63F17357" w14:textId="27A04705" w:rsidR="008B0BAA" w:rsidRPr="00582090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 w:rsidRPr="00890420">
              <w:rPr>
                <w:bCs/>
                <w:sz w:val="16"/>
                <w:szCs w:val="16"/>
              </w:rPr>
              <w:t xml:space="preserve">Basic of </w:t>
            </w:r>
            <w:proofErr w:type="spellStart"/>
            <w:r w:rsidRPr="00890420">
              <w:rPr>
                <w:bCs/>
                <w:sz w:val="16"/>
                <w:szCs w:val="16"/>
              </w:rPr>
              <w:t>economic</w:t>
            </w:r>
            <w:proofErr w:type="spellEnd"/>
            <w:r w:rsidRPr="00890420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890420">
              <w:rPr>
                <w:bCs/>
                <w:sz w:val="16"/>
                <w:szCs w:val="16"/>
              </w:rPr>
              <w:t>activity</w:t>
            </w:r>
            <w:proofErr w:type="spellEnd"/>
            <w:r w:rsidRPr="00D119F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8B0BAA" w14:paraId="056F0EE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62FA0DD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B2E60" w14:textId="6EC36CD9" w:rsidR="008B0BAA" w:rsidRPr="00582090" w:rsidRDefault="00490C34" w:rsidP="0089042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8B0BAA" w14:paraId="0628274F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AF79B" w14:textId="77777777" w:rsidR="008B0BAA" w:rsidRPr="00CD0414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19A052" w14:textId="77777777" w:rsidR="008B0BAA" w:rsidRPr="00CD0414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B0BAA" w14:paraId="13BC026D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D78BA0B" w14:textId="77777777" w:rsidR="008B0BAA" w:rsidRPr="00207BBF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86289D" w14:textId="77777777" w:rsidR="008B0BAA" w:rsidRPr="00207BBF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4D0E919" w14:textId="77777777" w:rsidR="008B0BAA" w:rsidRPr="00207BBF" w:rsidRDefault="008B0BAA" w:rsidP="008B0BAA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D8B4AA8" w14:textId="32DF4F9A" w:rsidR="008B0BAA" w:rsidRPr="00207BBF" w:rsidRDefault="00B732F2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8B0BAA" w14:paraId="12D05883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EB5B896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7713AF" w14:textId="00E093DB" w:rsidR="008B0BAA" w:rsidRPr="00207BBF" w:rsidRDefault="008B0BAA" w:rsidP="008B0BAA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14:paraId="4F3AD519" w14:textId="77777777" w:rsidR="008B0BAA" w:rsidRPr="00CD0414" w:rsidRDefault="008B0BAA" w:rsidP="008B0BAA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0E0696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81F6E8C" w14:textId="4294EDD5" w:rsidR="008B0BAA" w:rsidRPr="00CD0414" w:rsidRDefault="00490C34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B0BAA" w:rsidRPr="00CD0414">
              <w:rPr>
                <w:sz w:val="16"/>
                <w:szCs w:val="16"/>
              </w:rPr>
              <w:t xml:space="preserve"> p</w:t>
            </w:r>
            <w:r w:rsidR="008B0BAA" w:rsidRPr="00CD0414">
              <w:rPr>
                <w:bCs/>
                <w:sz w:val="16"/>
                <w:szCs w:val="16"/>
              </w:rPr>
              <w:t>odstawowe</w:t>
            </w:r>
          </w:p>
          <w:p w14:paraId="68E0EAB1" w14:textId="77777777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86FA1" w14:textId="77777777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4DFF3979" w14:textId="6674E3D6" w:rsidR="008B0BAA" w:rsidRPr="00207BBF" w:rsidRDefault="00490C34" w:rsidP="008B0BAA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B0BAA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4CA375" w14:textId="37FD3FF9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</w:t>
            </w:r>
            <w:r w:rsidR="00B732F2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E27AACD" w14:textId="2D557DC8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8B0BAA" w14:paraId="571E989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E04B7E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0BCF991" w14:textId="77777777" w:rsidR="008B0BAA" w:rsidRPr="00CD0414" w:rsidRDefault="008B0BAA" w:rsidP="008B0BAA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EEC84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470AC" w14:textId="77777777" w:rsidR="008B0BAA" w:rsidRPr="008C5679" w:rsidRDefault="008B0BAA" w:rsidP="008B0BA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37171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3D8BD" w14:textId="0E4A7CCA" w:rsidR="008B0BAA" w:rsidRPr="007854C9" w:rsidRDefault="00490C34" w:rsidP="007854C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OGR-OM1-S-1Z01.6</w:t>
            </w:r>
          </w:p>
        </w:tc>
      </w:tr>
      <w:tr w:rsidR="008B0BAA" w:rsidRPr="00CD0414" w14:paraId="1A1A70C3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088BC" w14:textId="77777777" w:rsidR="008B0BAA" w:rsidRPr="00CD0414" w:rsidRDefault="008B0BAA" w:rsidP="008B0BAA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90C34" w14:paraId="5D04B16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364A1DD" w14:textId="77777777" w:rsidR="00490C34" w:rsidRPr="00582090" w:rsidRDefault="00490C34" w:rsidP="00490C3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25787" w14:textId="06E5BCF5" w:rsidR="00490C34" w:rsidRPr="007D736E" w:rsidRDefault="00490C34" w:rsidP="00490C3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60FAC">
              <w:rPr>
                <w:b/>
                <w:bCs/>
                <w:sz w:val="16"/>
                <w:szCs w:val="16"/>
              </w:rPr>
              <w:t>dr inż. Dagmara Stangierska</w:t>
            </w:r>
          </w:p>
        </w:tc>
      </w:tr>
      <w:tr w:rsidR="00490C34" w14:paraId="21E97F1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815C031" w14:textId="77777777" w:rsidR="00490C34" w:rsidRPr="00582090" w:rsidRDefault="00490C34" w:rsidP="00490C3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AC523" w14:textId="368EC132" w:rsidR="00490C34" w:rsidRPr="00582090" w:rsidRDefault="00490C34" w:rsidP="00490C3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60FAC">
              <w:rPr>
                <w:b/>
                <w:bCs/>
                <w:sz w:val="16"/>
                <w:szCs w:val="16"/>
              </w:rPr>
              <w:t xml:space="preserve">dr inż. Dagmara Stangierska, dr inż. Dawid </w:t>
            </w:r>
            <w:proofErr w:type="spellStart"/>
            <w:r w:rsidRPr="00D60FAC">
              <w:rPr>
                <w:b/>
                <w:bCs/>
                <w:sz w:val="16"/>
                <w:szCs w:val="16"/>
              </w:rPr>
              <w:t>Olewnicki</w:t>
            </w:r>
            <w:proofErr w:type="spellEnd"/>
            <w:r w:rsidRPr="00D60FAC">
              <w:rPr>
                <w:b/>
                <w:bCs/>
                <w:sz w:val="16"/>
                <w:szCs w:val="16"/>
              </w:rPr>
              <w:t xml:space="preserve">  </w:t>
            </w:r>
          </w:p>
        </w:tc>
      </w:tr>
      <w:tr w:rsidR="00490C34" w14:paraId="21F2B6A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5BCA797" w14:textId="77777777" w:rsidR="00490C34" w:rsidRPr="00582090" w:rsidRDefault="00490C34" w:rsidP="00490C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00BC4" w14:textId="6C10D673" w:rsidR="004C7B06" w:rsidRDefault="004C7B06" w:rsidP="004C7B06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Zapoznanie studentów z zagadnieniami dotyczącymi prowadzenia działalności gospodarczej w Polsce. W ramach zajęć studenci pozyskają także wiedzę dotyczącą wybranych zagadnień </w:t>
            </w:r>
            <w:r w:rsidR="009145A6"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prawnych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oraz zarządzania przedsiębiorstwem.</w:t>
            </w:r>
          </w:p>
          <w:p w14:paraId="72601DBD" w14:textId="77777777" w:rsidR="004C7B06" w:rsidRPr="00F42191" w:rsidRDefault="004C7B06" w:rsidP="004C7B06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AF19BCB" w14:textId="38F7FB9C" w:rsidR="00490C34" w:rsidRPr="00582090" w:rsidRDefault="004C7B06" w:rsidP="00490C34">
            <w:pPr>
              <w:spacing w:line="240" w:lineRule="auto"/>
              <w:rPr>
                <w:sz w:val="16"/>
                <w:szCs w:val="16"/>
              </w:rPr>
            </w:pP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Gospodarka rynkowa a przedsiębiorstwo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Analiza zjawisk i procesów zachodzących w gospodarce.  Przedsiębiorczość – jej źródła i istota; człowiek w procesie przedsiębiorczości.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Formy organizacyjno-prawne i charakterystyka współczesnych przedsiębiorstw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Zakładanie, zawieszanie, likwidowanie firmy. Obowiązki przedsiębiorców związane z prowadzeniem działalności gospodarczej. Pojęcie i funkcje podatku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System podatkowy w </w:t>
            </w:r>
            <w:r w:rsidR="009145A6"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Polsce.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Podatek dochodowy od osób fizycznych.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System ubezpieczeń społecznych oraz KRUS.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Umowy cywilno-prawne w praktyce gospodarczej.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Finanse przedsiębiorstwa</w:t>
            </w:r>
          </w:p>
        </w:tc>
      </w:tr>
      <w:tr w:rsidR="008B0BAA" w:rsidRPr="00E31A6B" w14:paraId="1B9118D3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756F578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3E8A4" w14:textId="091483FD" w:rsidR="008B0BAA" w:rsidRPr="00582090" w:rsidRDefault="008B0BAA" w:rsidP="008B0BA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wykłady;</w:t>
            </w:r>
            <w:r w:rsidRPr="00582090">
              <w:rPr>
                <w:sz w:val="16"/>
                <w:szCs w:val="16"/>
              </w:rPr>
              <w:t xml:space="preserve">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</w:t>
            </w:r>
            <w:r w:rsidR="004C7B06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;  </w:t>
            </w:r>
          </w:p>
          <w:p w14:paraId="2D652033" w14:textId="31A890DF" w:rsidR="008B0BAA" w:rsidRPr="00BD2417" w:rsidRDefault="008B0BAA" w:rsidP="00D60FAC">
            <w:pPr>
              <w:spacing w:line="240" w:lineRule="auto"/>
              <w:ind w:left="470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8B0BAA" w:rsidRPr="00E31A6B" w14:paraId="3B27146F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8721764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82EC5" w14:textId="34B43A55" w:rsidR="008B0BAA" w:rsidRPr="00582090" w:rsidRDefault="004C7B0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Wykład, 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>studium przypadku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dyskusja</w:t>
            </w:r>
          </w:p>
        </w:tc>
      </w:tr>
      <w:tr w:rsidR="008B0BAA" w:rsidRPr="00E31A6B" w14:paraId="7302DD7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547AA22" w14:textId="77777777" w:rsidR="008B0BAA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0956C2F5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D3FE" w14:textId="77777777" w:rsidR="008B0BAA" w:rsidRDefault="008B0BA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FAEB0CE" w14:textId="3ED24BDE" w:rsidR="008B0BAA" w:rsidRDefault="004C7B0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Brak</w:t>
            </w:r>
          </w:p>
          <w:p w14:paraId="1BC1C081" w14:textId="77777777" w:rsidR="008B0BAA" w:rsidRPr="00582090" w:rsidRDefault="008B0BA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B0BAA" w:rsidRPr="00860289" w14:paraId="27EDF44D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71ECF" w14:textId="77777777" w:rsidR="008B0BAA" w:rsidRPr="00453D61" w:rsidRDefault="008B0BAA" w:rsidP="008B0BAA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5B959" w14:textId="77777777" w:rsidR="008B0BAA" w:rsidRPr="00453D61" w:rsidRDefault="008B0BAA" w:rsidP="008B0BA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4767B" w14:textId="77777777" w:rsidR="008B0BAA" w:rsidRPr="00860289" w:rsidRDefault="008B0BAA" w:rsidP="008B0BAA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1CC8" w14:textId="77777777" w:rsidR="008B0BAA" w:rsidRDefault="008B0BAA" w:rsidP="008B0BAA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64D70529" w14:textId="77777777" w:rsidR="008B0BAA" w:rsidRPr="00860289" w:rsidRDefault="008B0BAA" w:rsidP="008B0BAA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8B0BAA" w:rsidRPr="00860289" w14:paraId="1A0FC40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1F1DB" w14:textId="77777777" w:rsidR="008B0BAA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21684E21" w14:textId="77777777" w:rsidR="008B0BAA" w:rsidRPr="007156FC" w:rsidRDefault="008B0BAA" w:rsidP="008B0BA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A0D4C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156FD" w14:textId="77777777" w:rsidR="00B732F2" w:rsidRPr="00B732F2" w:rsidRDefault="00B732F2" w:rsidP="00B732F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732F2">
              <w:rPr>
                <w:rFonts w:cs="Times New Roman"/>
                <w:sz w:val="18"/>
                <w:szCs w:val="18"/>
              </w:rPr>
              <w:t>Ma podstawową wiedzę ekonomiczną i logistyczną z zakresu urządzania i</w:t>
            </w:r>
          </w:p>
          <w:p w14:paraId="1272DA7D" w14:textId="77777777" w:rsidR="00B732F2" w:rsidRPr="00B732F2" w:rsidRDefault="00B732F2" w:rsidP="00B732F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732F2">
              <w:rPr>
                <w:rFonts w:cs="Times New Roman"/>
                <w:sz w:val="18"/>
                <w:szCs w:val="18"/>
              </w:rPr>
              <w:t>pielęgnowania zieleni miejskiej oraz zna ekonomiczne, prawne i społeczne</w:t>
            </w:r>
          </w:p>
          <w:p w14:paraId="002CF721" w14:textId="5B34B830" w:rsidR="008B0BAA" w:rsidRPr="009145A6" w:rsidRDefault="00B732F2" w:rsidP="00B732F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B732F2">
              <w:rPr>
                <w:rFonts w:cs="Times New Roman"/>
                <w:sz w:val="18"/>
                <w:szCs w:val="18"/>
              </w:rPr>
              <w:t>podstawy tworzenia i funkcjonowania indywidualnej przedsiębiorczości.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14A49" w14:textId="58C656E0" w:rsidR="008B0BAA" w:rsidRPr="009145A6" w:rsidRDefault="008B0BAA" w:rsidP="008B0BA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145A6">
              <w:rPr>
                <w:sz w:val="18"/>
                <w:szCs w:val="18"/>
              </w:rPr>
              <w:t>K_W10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BAD30" w14:textId="4BFFA1CC" w:rsidR="008B0BAA" w:rsidRPr="00860289" w:rsidRDefault="008B0BAA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8B0BAA" w:rsidRPr="00860289" w14:paraId="32C574D5" w14:textId="77777777" w:rsidTr="007854C9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B5AF10" w14:textId="77777777" w:rsidR="008B0BAA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009C41F" w14:textId="77777777" w:rsidR="008B0BAA" w:rsidRPr="007156FC" w:rsidRDefault="008B0BAA" w:rsidP="008B0BA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11B57B6F" w14:textId="77777777" w:rsidR="008B0BAA" w:rsidRPr="00453D61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CFE34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C1172E" w14:textId="11F67242" w:rsidR="008B0BAA" w:rsidRPr="00453D61" w:rsidRDefault="00D60FAC" w:rsidP="008B0BA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9145A6">
              <w:rPr>
                <w:rFonts w:cs="Times New Roman"/>
                <w:sz w:val="18"/>
                <w:szCs w:val="18"/>
              </w:rPr>
              <w:t xml:space="preserve">Potrafi identyfikować potencjalne zagrożenia związane z podejmowaną działalnością </w:t>
            </w:r>
            <w:r w:rsidR="008B0BAA" w:rsidRPr="009145A6">
              <w:rPr>
                <w:rFonts w:cs="Times New Roman"/>
                <w:sz w:val="18"/>
                <w:szCs w:val="18"/>
              </w:rPr>
              <w:t>oraz dokonać wstępnej analizy ekonomicznej podejmowanych działań inżynierskich</w:t>
            </w:r>
            <w:r w:rsidR="009145A6">
              <w:rPr>
                <w:rFonts w:cs="Times New Roman"/>
                <w:sz w:val="18"/>
                <w:szCs w:val="18"/>
              </w:rPr>
              <w:t>.</w:t>
            </w:r>
            <w:r w:rsidR="008B0BAA" w:rsidRPr="009145A6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324F0" w14:textId="74A93F2E" w:rsidR="008B0BAA" w:rsidRPr="009145A6" w:rsidRDefault="008B0BAA" w:rsidP="008B0BA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145A6">
              <w:rPr>
                <w:sz w:val="18"/>
                <w:szCs w:val="18"/>
              </w:rPr>
              <w:t>K_U05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CF450" w14:textId="1BE9BC74" w:rsidR="008B0BAA" w:rsidRPr="00860289" w:rsidRDefault="008B0BAA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8B0BAA" w:rsidRPr="00860289" w14:paraId="70398FEA" w14:textId="77777777" w:rsidTr="007854C9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FAE2E2" w14:textId="77777777" w:rsidR="008B0BAA" w:rsidRDefault="008B0BAA" w:rsidP="008B0BA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5DEEC9D" w14:textId="77777777" w:rsidR="008B0BAA" w:rsidRPr="00453D61" w:rsidRDefault="008B0BAA" w:rsidP="008B0BA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34282E2F" w14:textId="77777777" w:rsidR="008B0BAA" w:rsidRPr="00453D61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0912D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E257E" w14:textId="368A0713" w:rsidR="008B0BAA" w:rsidRPr="00453D61" w:rsidRDefault="00D60FAC" w:rsidP="008B0BAA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9145A6">
              <w:rPr>
                <w:rFonts w:cs="Times New Roman"/>
                <w:sz w:val="18"/>
                <w:szCs w:val="18"/>
              </w:rPr>
              <w:t xml:space="preserve">Jest gotowy do wyznaczania priorytetów działań </w:t>
            </w:r>
            <w:r w:rsidR="008B0BAA" w:rsidRPr="009145A6">
              <w:rPr>
                <w:rFonts w:cs="Times New Roman"/>
                <w:sz w:val="18"/>
                <w:szCs w:val="18"/>
              </w:rPr>
              <w:t>gospodarczych</w:t>
            </w:r>
            <w:r w:rsidR="009145A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8012AD0" w14:textId="496B5D38" w:rsidR="008B0BAA" w:rsidRPr="009145A6" w:rsidRDefault="008B0BAA" w:rsidP="008B0BA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145A6">
              <w:rPr>
                <w:sz w:val="18"/>
                <w:szCs w:val="18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457CF" w14:textId="36E4022A" w:rsidR="008B0BAA" w:rsidRPr="00860289" w:rsidRDefault="008B0BAA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8B0BAA" w14:paraId="076B9CD3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3AEA2CB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0DA82A4E" w14:textId="47C5EF13" w:rsidR="008B0BAA" w:rsidRPr="009E71F1" w:rsidRDefault="00B53E8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Gospodarka rynkowa a przedsiębiorstwo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Analiza zjawisk i procesów zachodzących w gospodarce.  Przedsiębiorczość – jej źródła i istota; człowiek w procesie przedsiębiorczości.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Formy organizacyjno-prawne i charakterystyka współczesnych przedsiębiorstw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Zakładanie, zawieszanie, likwidowanie firmy. Obowiązki przedsiębiorców związane z prowadzeniem działalności gospodarczej. Pojęcie i funkcje podatku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System podatkowy w </w:t>
            </w:r>
            <w:r w:rsidR="009145A6"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Polsce.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Podatek dochodowy od osób fizycznych.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System ubezpieczeń społecznych oraz </w:t>
            </w:r>
            <w:r w:rsidR="009145A6"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KRUS.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Umowy cywilno-prawne w praktyce gospodarczej.</w:t>
            </w:r>
            <w:r w:rsidRPr="00F421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Finanse przedsiębiorstwa</w:t>
            </w:r>
          </w:p>
        </w:tc>
      </w:tr>
      <w:tr w:rsidR="008B0BAA" w14:paraId="737C6054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66BFDC1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7F2AA4F" w14:textId="234B09AB" w:rsidR="008B0BAA" w:rsidRPr="009E71F1" w:rsidRDefault="008B0BA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W1, U1, K1 – egzamin wykładowy</w:t>
            </w:r>
          </w:p>
        </w:tc>
      </w:tr>
      <w:tr w:rsidR="004C7B06" w14:paraId="0F6806E6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588693C" w14:textId="77777777" w:rsidR="004C7B06" w:rsidRPr="00582090" w:rsidRDefault="004C7B06" w:rsidP="004C7B06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5D39D9DE" w14:textId="2D016436" w:rsidR="004C7B06" w:rsidRPr="009E71F1" w:rsidRDefault="004C7B06" w:rsidP="004C7B0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egzamin</w:t>
            </w:r>
            <w:r w:rsidRPr="008C1E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wykładow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y</w:t>
            </w:r>
          </w:p>
        </w:tc>
      </w:tr>
      <w:tr w:rsidR="004C7B06" w14:paraId="2203475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4DD5297" w14:textId="77777777" w:rsidR="004C7B06" w:rsidRDefault="004C7B06" w:rsidP="004C7B0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59B624B3" w14:textId="77777777" w:rsidR="004C7B06" w:rsidRPr="00582090" w:rsidRDefault="004C7B06" w:rsidP="004C7B0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3BAAC98F" w14:textId="3CBED1F9" w:rsidR="004C7B06" w:rsidRPr="009E71F1" w:rsidRDefault="009145A6" w:rsidP="004C7B0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Ocena z </w:t>
            </w:r>
            <w:r w:rsidR="004C7B06">
              <w:rPr>
                <w:rFonts w:ascii="Times New Roman" w:hAnsi="Times New Roman" w:cs="Times New Roman"/>
                <w:bCs/>
                <w:sz w:val="16"/>
                <w:szCs w:val="16"/>
              </w:rPr>
              <w:t>egzamin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u</w:t>
            </w:r>
            <w:r w:rsidR="004C7B06" w:rsidRPr="008C1E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wykładow</w:t>
            </w:r>
            <w:r w:rsidR="004C7B06">
              <w:rPr>
                <w:rFonts w:ascii="Times New Roman" w:hAnsi="Times New Roman" w:cs="Times New Roman"/>
                <w:bCs/>
                <w:sz w:val="16"/>
                <w:szCs w:val="16"/>
              </w:rPr>
              <w:t>y – 100%</w:t>
            </w:r>
          </w:p>
        </w:tc>
      </w:tr>
      <w:tr w:rsidR="008B0BAA" w14:paraId="65F6ACB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72D3DC7E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44BEC775" w14:textId="3476F847" w:rsidR="008B0BAA" w:rsidRPr="009E71F1" w:rsidRDefault="004C7B0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Sala dydaktyczne</w:t>
            </w:r>
          </w:p>
        </w:tc>
      </w:tr>
      <w:tr w:rsidR="008B0BAA" w14:paraId="310255D0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434DDBAD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2368B488" w14:textId="6F02F7E9" w:rsidR="004C7B06" w:rsidRPr="004D70BE" w:rsidRDefault="009145A6" w:rsidP="004C7B0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4C7B06" w:rsidRPr="004D70BE">
              <w:rPr>
                <w:rFonts w:ascii="Times New Roman" w:hAnsi="Times New Roman" w:cs="Times New Roman"/>
                <w:sz w:val="16"/>
                <w:szCs w:val="16"/>
              </w:rPr>
              <w:t xml:space="preserve">Prawo gospodarcze. Kompendium - red. Olszewski J.. Wydawnictwo </w:t>
            </w:r>
            <w:proofErr w:type="spellStart"/>
            <w:r w:rsidR="004C7B06" w:rsidRPr="004D70BE">
              <w:rPr>
                <w:rFonts w:ascii="Times New Roman" w:hAnsi="Times New Roman" w:cs="Times New Roman"/>
                <w:sz w:val="16"/>
                <w:szCs w:val="16"/>
              </w:rPr>
              <w:t>C.H.Beck</w:t>
            </w:r>
            <w:proofErr w:type="spellEnd"/>
            <w:r w:rsidR="004C7B06" w:rsidRPr="004D70BE">
              <w:rPr>
                <w:rFonts w:ascii="Times New Roman" w:hAnsi="Times New Roman" w:cs="Times New Roman"/>
                <w:sz w:val="16"/>
                <w:szCs w:val="16"/>
              </w:rPr>
              <w:t>, Warszawa 2016</w:t>
            </w:r>
          </w:p>
          <w:p w14:paraId="02E29941" w14:textId="77777777" w:rsidR="004C7B06" w:rsidRPr="004D70BE" w:rsidRDefault="004C7B06" w:rsidP="004C7B0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70BE">
              <w:rPr>
                <w:rFonts w:ascii="Times New Roman" w:hAnsi="Times New Roman" w:cs="Times New Roman"/>
                <w:sz w:val="16"/>
                <w:szCs w:val="16"/>
              </w:rPr>
              <w:t xml:space="preserve">2.Mućko P., Sokół A. : Jak założyć i prowadzić działalność gospodarczą. Wyd. </w:t>
            </w:r>
            <w:proofErr w:type="spellStart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CeDeWu</w:t>
            </w:r>
            <w:proofErr w:type="spellEnd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, Warszaw 2016.</w:t>
            </w:r>
          </w:p>
          <w:p w14:paraId="4A1E0FE8" w14:textId="77777777" w:rsidR="004C7B06" w:rsidRPr="004D70BE" w:rsidRDefault="004C7B06" w:rsidP="004C7B0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70BE">
              <w:rPr>
                <w:rFonts w:ascii="Times New Roman" w:hAnsi="Times New Roman" w:cs="Times New Roman"/>
                <w:sz w:val="16"/>
                <w:szCs w:val="16"/>
              </w:rPr>
              <w:t xml:space="preserve">3. Tokarski A., Tokarski M., Wójcik J.: Biznesplan po polsku Wydanie II. Wyd. </w:t>
            </w:r>
            <w:proofErr w:type="spellStart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CeDeWu</w:t>
            </w:r>
            <w:proofErr w:type="spellEnd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, Warszawa 2016</w:t>
            </w:r>
          </w:p>
          <w:p w14:paraId="7E550116" w14:textId="77777777" w:rsidR="004C7B06" w:rsidRPr="004D70BE" w:rsidRDefault="004C7B06" w:rsidP="004C7B0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70BE">
              <w:rPr>
                <w:rFonts w:ascii="Times New Roman" w:hAnsi="Times New Roman" w:cs="Times New Roman"/>
                <w:sz w:val="16"/>
                <w:szCs w:val="16"/>
              </w:rPr>
              <w:t xml:space="preserve">4. Pietrzak A. i </w:t>
            </w:r>
            <w:proofErr w:type="spellStart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wsp</w:t>
            </w:r>
            <w:proofErr w:type="spellEnd"/>
            <w:r w:rsidRPr="004D70BE">
              <w:rPr>
                <w:rFonts w:ascii="Times New Roman" w:hAnsi="Times New Roman" w:cs="Times New Roman"/>
                <w:sz w:val="16"/>
                <w:szCs w:val="16"/>
              </w:rPr>
              <w:t xml:space="preserve">., 2019: Prawo przedsiębiorców. Komentarz, </w:t>
            </w:r>
            <w:r w:rsidRPr="004D70BE">
              <w:rPr>
                <w:rFonts w:ascii="Times New Roman" w:hAnsi="Times New Roman" w:cs="Times New Roman"/>
              </w:rPr>
              <w:t xml:space="preserve"> </w:t>
            </w:r>
            <w:r w:rsidRPr="004D70BE">
              <w:rPr>
                <w:rFonts w:ascii="Times New Roman" w:hAnsi="Times New Roman" w:cs="Times New Roman"/>
                <w:sz w:val="16"/>
                <w:szCs w:val="16"/>
              </w:rPr>
              <w:t>Wolters Kluwer, Warszawa</w:t>
            </w:r>
          </w:p>
          <w:p w14:paraId="5E24F6CD" w14:textId="4FE60B3E" w:rsidR="008B0BAA" w:rsidRPr="00582090" w:rsidRDefault="008B0BAA" w:rsidP="008B0BAA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  <w:p w14:paraId="4B1CF57B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B0BAA" w14:paraId="4B0F4AB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1EFE0B28" w14:textId="10BEB48C" w:rsidR="008B0BAA" w:rsidRPr="008857E2" w:rsidRDefault="008B0BAA" w:rsidP="008B0BA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12FEBC79" w14:textId="77777777" w:rsidR="008B0BAA" w:rsidRPr="00701DD3" w:rsidRDefault="008B0BAA" w:rsidP="008B0BAA">
            <w:pPr>
              <w:spacing w:line="240" w:lineRule="auto"/>
              <w:rPr>
                <w:sz w:val="20"/>
                <w:szCs w:val="20"/>
              </w:rPr>
            </w:pPr>
          </w:p>
          <w:p w14:paraId="5191379C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906E474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lastRenderedPageBreak/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877074A" w14:textId="77777777" w:rsidR="00ED11F9" w:rsidRDefault="00ED11F9" w:rsidP="00ED11F9">
      <w:pPr>
        <w:rPr>
          <w:sz w:val="16"/>
        </w:rPr>
      </w:pPr>
    </w:p>
    <w:p w14:paraId="795F70DB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14F7A0B0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D796CA1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16494C0F" w14:textId="4DE5DE55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B53E8A">
              <w:rPr>
                <w:sz w:val="16"/>
                <w:szCs w:val="16"/>
              </w:rPr>
              <w:t xml:space="preserve">25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1DA96E70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7ADC2D1E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6BBBC60A" w14:textId="3492D0D9" w:rsidR="00ED11F9" w:rsidRPr="00074021" w:rsidRDefault="00AE32F4" w:rsidP="0007402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B53E8A">
              <w:rPr>
                <w:sz w:val="16"/>
                <w:szCs w:val="16"/>
              </w:rPr>
              <w:t>0,</w:t>
            </w:r>
            <w:r w:rsidR="00D60FAC">
              <w:rPr>
                <w:sz w:val="16"/>
                <w:szCs w:val="16"/>
              </w:rPr>
              <w:t>6</w:t>
            </w:r>
            <w:r w:rsidR="00B53E8A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07FE7B75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C723" w14:textId="77777777" w:rsidR="00C056D8" w:rsidRDefault="00C056D8" w:rsidP="002C0CA5">
      <w:pPr>
        <w:spacing w:line="240" w:lineRule="auto"/>
      </w:pPr>
      <w:r>
        <w:separator/>
      </w:r>
    </w:p>
  </w:endnote>
  <w:endnote w:type="continuationSeparator" w:id="0">
    <w:p w14:paraId="5D1E4F89" w14:textId="77777777" w:rsidR="00C056D8" w:rsidRDefault="00C056D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53E4" w14:textId="77777777" w:rsidR="00C056D8" w:rsidRDefault="00C056D8" w:rsidP="002C0CA5">
      <w:pPr>
        <w:spacing w:line="240" w:lineRule="auto"/>
      </w:pPr>
      <w:r>
        <w:separator/>
      </w:r>
    </w:p>
  </w:footnote>
  <w:footnote w:type="continuationSeparator" w:id="0">
    <w:p w14:paraId="329FC21C" w14:textId="77777777" w:rsidR="00C056D8" w:rsidRDefault="00C056D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KyNDE1MDOyNDQztjBS0lEKTi0uzszPAykwrAUAaRQNeywAAAA="/>
  </w:docVars>
  <w:rsids>
    <w:rsidRoot w:val="00ED11F9"/>
    <w:rsid w:val="00030CDD"/>
    <w:rsid w:val="00074021"/>
    <w:rsid w:val="000834BC"/>
    <w:rsid w:val="00091F32"/>
    <w:rsid w:val="000A5E41"/>
    <w:rsid w:val="000C4232"/>
    <w:rsid w:val="00191EAB"/>
    <w:rsid w:val="001A6062"/>
    <w:rsid w:val="001A6B9B"/>
    <w:rsid w:val="00207BBF"/>
    <w:rsid w:val="00246D04"/>
    <w:rsid w:val="002C0CA5"/>
    <w:rsid w:val="00316977"/>
    <w:rsid w:val="00341D25"/>
    <w:rsid w:val="0036131B"/>
    <w:rsid w:val="00383AA1"/>
    <w:rsid w:val="003B680D"/>
    <w:rsid w:val="00444161"/>
    <w:rsid w:val="00490C34"/>
    <w:rsid w:val="004A1265"/>
    <w:rsid w:val="004C7B06"/>
    <w:rsid w:val="004F5168"/>
    <w:rsid w:val="006674DC"/>
    <w:rsid w:val="006C766B"/>
    <w:rsid w:val="0072568B"/>
    <w:rsid w:val="00735F91"/>
    <w:rsid w:val="007854C9"/>
    <w:rsid w:val="007D736E"/>
    <w:rsid w:val="00860FAB"/>
    <w:rsid w:val="008857E2"/>
    <w:rsid w:val="00890420"/>
    <w:rsid w:val="00896660"/>
    <w:rsid w:val="008B0BAA"/>
    <w:rsid w:val="008C5679"/>
    <w:rsid w:val="008F7E6F"/>
    <w:rsid w:val="009145A6"/>
    <w:rsid w:val="00925376"/>
    <w:rsid w:val="0093211F"/>
    <w:rsid w:val="00965A2D"/>
    <w:rsid w:val="00966E0B"/>
    <w:rsid w:val="009B21A4"/>
    <w:rsid w:val="009E71F1"/>
    <w:rsid w:val="00A43564"/>
    <w:rsid w:val="00A77DEE"/>
    <w:rsid w:val="00A91520"/>
    <w:rsid w:val="00AE32F4"/>
    <w:rsid w:val="00B2721F"/>
    <w:rsid w:val="00B53E8A"/>
    <w:rsid w:val="00B6287B"/>
    <w:rsid w:val="00B732F2"/>
    <w:rsid w:val="00C056D8"/>
    <w:rsid w:val="00C27D1A"/>
    <w:rsid w:val="00CD0414"/>
    <w:rsid w:val="00D10B7D"/>
    <w:rsid w:val="00D341C0"/>
    <w:rsid w:val="00D60FAC"/>
    <w:rsid w:val="00ED11F9"/>
    <w:rsid w:val="00EE4F54"/>
    <w:rsid w:val="00EE5D7B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A3A8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7</cp:revision>
  <cp:lastPrinted>2019-03-18T08:34:00Z</cp:lastPrinted>
  <dcterms:created xsi:type="dcterms:W3CDTF">2021-04-07T18:53:00Z</dcterms:created>
  <dcterms:modified xsi:type="dcterms:W3CDTF">2021-09-22T12:36:00Z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